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C23A6" w14:textId="4B6060BC" w:rsidR="00AA0132" w:rsidRDefault="00AA0132" w:rsidP="00AA0132">
      <w:pPr>
        <w:rPr>
          <w:noProof/>
          <w:bdr w:val="none" w:sz="0" w:space="0" w:color="auto" w:frame="1"/>
        </w:rPr>
      </w:pPr>
    </w:p>
    <w:p w14:paraId="4B6BE66F" w14:textId="4AB95A7A" w:rsidR="00AA0132" w:rsidRDefault="00AA0132" w:rsidP="00AA0132">
      <w:pPr>
        <w:jc w:val="right"/>
        <w:rPr>
          <w:noProof/>
          <w:bdr w:val="none" w:sz="0" w:space="0" w:color="auto" w:frame="1"/>
        </w:rPr>
      </w:pPr>
      <w:r>
        <w:rPr>
          <w:noProof/>
          <w:bdr w:val="none" w:sz="0" w:space="0" w:color="auto" w:frame="1"/>
        </w:rPr>
        <w:drawing>
          <wp:inline distT="0" distB="0" distL="0" distR="0" wp14:anchorId="43D0D954" wp14:editId="3E2E51A5">
            <wp:extent cx="1945640" cy="14566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5640" cy="1456690"/>
                    </a:xfrm>
                    <a:prstGeom prst="rect">
                      <a:avLst/>
                    </a:prstGeom>
                    <a:noFill/>
                    <a:ln>
                      <a:noFill/>
                    </a:ln>
                  </pic:spPr>
                </pic:pic>
              </a:graphicData>
            </a:graphic>
          </wp:inline>
        </w:drawing>
      </w:r>
    </w:p>
    <w:p w14:paraId="52AABCEB" w14:textId="7B1E5317" w:rsidR="00AA0132" w:rsidRDefault="00AA0132" w:rsidP="00AA0132">
      <w:pPr>
        <w:rPr>
          <w:noProof/>
          <w:bdr w:val="none" w:sz="0" w:space="0" w:color="auto" w:frame="1"/>
        </w:rPr>
      </w:pPr>
    </w:p>
    <w:p w14:paraId="25488087" w14:textId="136D7EFF" w:rsidR="00AA0132" w:rsidRDefault="001C761C" w:rsidP="00C42630">
      <w:pPr>
        <w:jc w:val="center"/>
        <w:rPr>
          <w:rFonts w:ascii="Times New Roman" w:hAnsi="Times New Roman" w:cs="Times New Roman"/>
          <w:b/>
          <w:bCs/>
          <w:noProof/>
          <w:sz w:val="32"/>
          <w:szCs w:val="32"/>
          <w:bdr w:val="none" w:sz="0" w:space="0" w:color="auto" w:frame="1"/>
        </w:rPr>
      </w:pPr>
      <w:r>
        <w:rPr>
          <w:rFonts w:ascii="Times New Roman" w:hAnsi="Times New Roman" w:cs="Times New Roman"/>
          <w:b/>
          <w:bCs/>
          <w:noProof/>
          <w:sz w:val="32"/>
          <w:szCs w:val="32"/>
          <w:bdr w:val="none" w:sz="0" w:space="0" w:color="auto" w:frame="1"/>
        </w:rPr>
        <w:t>NEWSLETTE</w:t>
      </w:r>
      <w:r w:rsidR="00CC470A">
        <w:rPr>
          <w:rFonts w:ascii="Times New Roman" w:hAnsi="Times New Roman" w:cs="Times New Roman"/>
          <w:b/>
          <w:bCs/>
          <w:noProof/>
          <w:sz w:val="32"/>
          <w:szCs w:val="32"/>
          <w:bdr w:val="none" w:sz="0" w:space="0" w:color="auto" w:frame="1"/>
        </w:rPr>
        <w:t>R</w:t>
      </w:r>
      <w:r w:rsidR="00180029">
        <w:rPr>
          <w:rFonts w:ascii="Times New Roman" w:hAnsi="Times New Roman" w:cs="Times New Roman"/>
          <w:b/>
          <w:bCs/>
          <w:noProof/>
          <w:sz w:val="32"/>
          <w:szCs w:val="32"/>
          <w:bdr w:val="none" w:sz="0" w:space="0" w:color="auto" w:frame="1"/>
        </w:rPr>
        <w:t xml:space="preserve"> 9</w:t>
      </w:r>
      <w:r w:rsidR="00180029" w:rsidRPr="00180029">
        <w:rPr>
          <w:rFonts w:ascii="Times New Roman" w:hAnsi="Times New Roman" w:cs="Times New Roman"/>
          <w:b/>
          <w:bCs/>
          <w:noProof/>
          <w:sz w:val="32"/>
          <w:szCs w:val="32"/>
          <w:bdr w:val="none" w:sz="0" w:space="0" w:color="auto" w:frame="1"/>
          <w:vertAlign w:val="superscript"/>
        </w:rPr>
        <w:t>th</w:t>
      </w:r>
      <w:r w:rsidR="00180029">
        <w:rPr>
          <w:rFonts w:ascii="Times New Roman" w:hAnsi="Times New Roman" w:cs="Times New Roman"/>
          <w:b/>
          <w:bCs/>
          <w:noProof/>
          <w:sz w:val="32"/>
          <w:szCs w:val="32"/>
          <w:bdr w:val="none" w:sz="0" w:space="0" w:color="auto" w:frame="1"/>
        </w:rPr>
        <w:t xml:space="preserve"> FEBRUARY</w:t>
      </w:r>
      <w:r w:rsidR="005E49EC">
        <w:rPr>
          <w:rFonts w:ascii="Times New Roman" w:hAnsi="Times New Roman" w:cs="Times New Roman"/>
          <w:b/>
          <w:bCs/>
          <w:noProof/>
          <w:sz w:val="32"/>
          <w:szCs w:val="32"/>
          <w:bdr w:val="none" w:sz="0" w:space="0" w:color="auto" w:frame="1"/>
        </w:rPr>
        <w:t xml:space="preserve"> 202</w:t>
      </w:r>
      <w:r w:rsidR="003A5456">
        <w:rPr>
          <w:rFonts w:ascii="Times New Roman" w:hAnsi="Times New Roman" w:cs="Times New Roman"/>
          <w:b/>
          <w:bCs/>
          <w:noProof/>
          <w:sz w:val="32"/>
          <w:szCs w:val="32"/>
          <w:bdr w:val="none" w:sz="0" w:space="0" w:color="auto" w:frame="1"/>
        </w:rPr>
        <w:t>2</w:t>
      </w:r>
    </w:p>
    <w:p w14:paraId="1360E29D" w14:textId="06E25544" w:rsidR="001C761C" w:rsidRDefault="001C761C" w:rsidP="00AA0132">
      <w:pPr>
        <w:jc w:val="center"/>
        <w:rPr>
          <w:rFonts w:ascii="Times New Roman" w:hAnsi="Times New Roman" w:cs="Times New Roman"/>
          <w:b/>
          <w:bCs/>
          <w:noProof/>
          <w:sz w:val="32"/>
          <w:szCs w:val="32"/>
          <w:bdr w:val="none" w:sz="0" w:space="0" w:color="auto" w:frame="1"/>
        </w:rPr>
      </w:pPr>
    </w:p>
    <w:p w14:paraId="33EDB5F8" w14:textId="1ED91FB6" w:rsidR="001C761C" w:rsidRDefault="001C761C" w:rsidP="001C761C">
      <w:pPr>
        <w:rPr>
          <w:rFonts w:ascii="Arial" w:hAnsi="Arial" w:cs="Arial"/>
          <w:noProof/>
          <w:sz w:val="18"/>
          <w:szCs w:val="18"/>
          <w:bdr w:val="none" w:sz="0" w:space="0" w:color="auto" w:frame="1"/>
        </w:rPr>
      </w:pPr>
      <w:r>
        <w:rPr>
          <w:rFonts w:ascii="Arial" w:hAnsi="Arial" w:cs="Arial"/>
          <w:noProof/>
          <w:sz w:val="18"/>
          <w:szCs w:val="18"/>
          <w:bdr w:val="none" w:sz="0" w:space="0" w:color="auto" w:frame="1"/>
        </w:rPr>
        <w:t>Dear Parishioner</w:t>
      </w:r>
    </w:p>
    <w:p w14:paraId="0AA2582C" w14:textId="111D354D" w:rsidR="00D94D19" w:rsidRDefault="00D94D19" w:rsidP="001C761C">
      <w:pPr>
        <w:rPr>
          <w:rFonts w:ascii="Arial" w:hAnsi="Arial" w:cs="Arial"/>
          <w:noProof/>
          <w:sz w:val="18"/>
          <w:szCs w:val="18"/>
          <w:bdr w:val="none" w:sz="0" w:space="0" w:color="auto" w:frame="1"/>
        </w:rPr>
      </w:pPr>
    </w:p>
    <w:p w14:paraId="28928FFC" w14:textId="19AA7531" w:rsidR="00D94D19" w:rsidRPr="00224B54" w:rsidRDefault="00D94D19" w:rsidP="001C761C">
      <w:pPr>
        <w:rPr>
          <w:rFonts w:ascii="Arial" w:hAnsi="Arial" w:cs="Arial"/>
          <w:noProof/>
          <w:sz w:val="28"/>
          <w:szCs w:val="28"/>
          <w:bdr w:val="none" w:sz="0" w:space="0" w:color="auto" w:frame="1"/>
        </w:rPr>
      </w:pPr>
    </w:p>
    <w:p w14:paraId="5C556D2F" w14:textId="7300F650" w:rsidR="00224B54" w:rsidRDefault="00224B54" w:rsidP="00224B54">
      <w:pPr>
        <w:pStyle w:val="Body"/>
        <w:spacing w:line="259" w:lineRule="auto"/>
        <w:jc w:val="center"/>
        <w:rPr>
          <w:rFonts w:eastAsia="Calibri" w:cs="Arial"/>
          <w:b/>
          <w:bCs/>
          <w:sz w:val="32"/>
          <w:szCs w:val="32"/>
          <w:u w:val="single"/>
          <w:lang w:val="en-US"/>
        </w:rPr>
      </w:pPr>
      <w:r w:rsidRPr="00224B54">
        <w:rPr>
          <w:rFonts w:eastAsia="Calibri" w:cs="Arial"/>
          <w:b/>
          <w:bCs/>
          <w:sz w:val="32"/>
          <w:szCs w:val="32"/>
          <w:u w:val="single"/>
          <w:lang w:val="en-US"/>
        </w:rPr>
        <w:t>Just 12 more sign ups needed to get Ultrafast Broadband</w:t>
      </w:r>
    </w:p>
    <w:p w14:paraId="06F654AD" w14:textId="77777777" w:rsidR="00C42630" w:rsidRPr="00224B54" w:rsidRDefault="00C42630" w:rsidP="00224B54">
      <w:pPr>
        <w:pStyle w:val="Body"/>
        <w:spacing w:line="259" w:lineRule="auto"/>
        <w:jc w:val="center"/>
        <w:rPr>
          <w:rFonts w:eastAsia="Calibri" w:cs="Arial"/>
          <w:b/>
          <w:bCs/>
          <w:color w:val="FF0000"/>
          <w:sz w:val="32"/>
          <w:szCs w:val="32"/>
          <w:u w:color="FF0000"/>
        </w:rPr>
      </w:pPr>
    </w:p>
    <w:p w14:paraId="544A79CB" w14:textId="77777777" w:rsidR="00224B54" w:rsidRPr="00224B54" w:rsidRDefault="00224B54" w:rsidP="00224B54">
      <w:pPr>
        <w:pStyle w:val="Body"/>
        <w:spacing w:line="259" w:lineRule="auto"/>
        <w:jc w:val="center"/>
        <w:rPr>
          <w:rFonts w:eastAsia="Calibri" w:cs="Arial"/>
          <w:b/>
          <w:bCs/>
          <w:color w:val="FF0000"/>
          <w:sz w:val="28"/>
          <w:szCs w:val="28"/>
          <w:u w:color="FF0000"/>
        </w:rPr>
      </w:pPr>
      <w:r w:rsidRPr="00224B54">
        <w:rPr>
          <w:rFonts w:eastAsia="Calibri" w:cs="Arial"/>
          <w:b/>
          <w:bCs/>
          <w:color w:val="FF0000"/>
          <w:sz w:val="28"/>
          <w:szCs w:val="28"/>
          <w:u w:color="FF0000"/>
          <w:lang w:val="en-US"/>
        </w:rPr>
        <w:t>We are now at 92% of our Target!</w:t>
      </w:r>
    </w:p>
    <w:p w14:paraId="482F32CB" w14:textId="77777777" w:rsidR="00224B54" w:rsidRPr="00224B54" w:rsidRDefault="00224B54" w:rsidP="00224B54">
      <w:pPr>
        <w:pStyle w:val="Body"/>
        <w:spacing w:line="259" w:lineRule="auto"/>
        <w:jc w:val="center"/>
        <w:rPr>
          <w:rFonts w:eastAsia="Calibri" w:cs="Arial"/>
          <w:b/>
          <w:bCs/>
          <w:color w:val="FF0000"/>
          <w:sz w:val="28"/>
          <w:szCs w:val="28"/>
          <w:u w:color="FF0000"/>
        </w:rPr>
      </w:pPr>
      <w:r w:rsidRPr="00224B54">
        <w:rPr>
          <w:rFonts w:eastAsia="Calibri" w:cs="Arial"/>
          <w:b/>
          <w:bCs/>
          <w:color w:val="FF0000"/>
          <w:sz w:val="28"/>
          <w:szCs w:val="28"/>
          <w:u w:color="FF0000"/>
          <w:lang w:val="en-US"/>
        </w:rPr>
        <w:t xml:space="preserve">One Final Push </w:t>
      </w:r>
    </w:p>
    <w:p w14:paraId="55BC6B9D" w14:textId="331B1CD5" w:rsidR="00224B54" w:rsidRDefault="00224B54" w:rsidP="00224B54">
      <w:pPr>
        <w:pStyle w:val="Body"/>
        <w:spacing w:line="259" w:lineRule="auto"/>
        <w:jc w:val="center"/>
        <w:rPr>
          <w:rFonts w:eastAsia="Calibri" w:cs="Arial"/>
          <w:b/>
          <w:bCs/>
          <w:color w:val="FF0000"/>
          <w:sz w:val="28"/>
          <w:szCs w:val="28"/>
          <w:u w:color="FF0000"/>
          <w:lang w:val="en-US"/>
        </w:rPr>
      </w:pPr>
      <w:r w:rsidRPr="00224B54">
        <w:rPr>
          <w:rFonts w:eastAsia="Calibri" w:cs="Arial"/>
          <w:b/>
          <w:bCs/>
          <w:color w:val="FF0000"/>
          <w:sz w:val="28"/>
          <w:szCs w:val="28"/>
          <w:u w:color="FF0000"/>
          <w:lang w:val="en-US"/>
        </w:rPr>
        <w:t>Will get us over the line</w:t>
      </w:r>
    </w:p>
    <w:p w14:paraId="322DE2C2" w14:textId="77777777" w:rsidR="00C42630" w:rsidRPr="00224B54" w:rsidRDefault="00C42630" w:rsidP="00224B54">
      <w:pPr>
        <w:pStyle w:val="Body"/>
        <w:spacing w:line="259" w:lineRule="auto"/>
        <w:jc w:val="center"/>
        <w:rPr>
          <w:rFonts w:eastAsia="Calibri" w:cs="Arial"/>
          <w:b/>
          <w:bCs/>
          <w:sz w:val="28"/>
          <w:szCs w:val="28"/>
        </w:rPr>
      </w:pPr>
    </w:p>
    <w:p w14:paraId="38794605" w14:textId="6A4110DC" w:rsidR="00224B54" w:rsidRDefault="00224B54" w:rsidP="00224B54">
      <w:pPr>
        <w:pStyle w:val="Body"/>
        <w:spacing w:line="259" w:lineRule="auto"/>
        <w:jc w:val="center"/>
        <w:rPr>
          <w:rFonts w:eastAsia="Calibri" w:cs="Arial"/>
          <w:b/>
          <w:bCs/>
          <w:sz w:val="32"/>
          <w:szCs w:val="32"/>
          <w:lang w:val="en-US"/>
        </w:rPr>
      </w:pPr>
      <w:r w:rsidRPr="00C42630">
        <w:rPr>
          <w:rFonts w:eastAsia="Calibri" w:cs="Arial"/>
          <w:b/>
          <w:bCs/>
          <w:sz w:val="32"/>
          <w:szCs w:val="32"/>
          <w:lang w:val="en-US"/>
        </w:rPr>
        <w:t xml:space="preserve">Less than </w:t>
      </w:r>
      <w:r w:rsidRPr="00C42630">
        <w:rPr>
          <w:rFonts w:eastAsia="Calibri" w:cs="Arial"/>
          <w:b/>
          <w:bCs/>
          <w:sz w:val="32"/>
          <w:szCs w:val="32"/>
          <w:u w:val="single"/>
          <w:lang w:val="en-US"/>
        </w:rPr>
        <w:t>3 weeks</w:t>
      </w:r>
      <w:r w:rsidRPr="00C42630">
        <w:rPr>
          <w:rFonts w:eastAsia="Calibri" w:cs="Arial"/>
          <w:b/>
          <w:bCs/>
          <w:sz w:val="32"/>
          <w:szCs w:val="32"/>
          <w:lang w:val="en-US"/>
        </w:rPr>
        <w:t xml:space="preserve"> remaining to sign up</w:t>
      </w:r>
    </w:p>
    <w:p w14:paraId="5D30AFEC" w14:textId="77777777" w:rsidR="00C42630" w:rsidRPr="00C42630" w:rsidRDefault="00C42630" w:rsidP="00224B54">
      <w:pPr>
        <w:pStyle w:val="Body"/>
        <w:spacing w:line="259" w:lineRule="auto"/>
        <w:jc w:val="center"/>
        <w:rPr>
          <w:rFonts w:eastAsia="Calibri" w:cs="Arial"/>
          <w:b/>
          <w:bCs/>
          <w:sz w:val="32"/>
          <w:szCs w:val="32"/>
        </w:rPr>
      </w:pPr>
    </w:p>
    <w:p w14:paraId="1F7FFB72" w14:textId="77777777" w:rsidR="00224B54" w:rsidRPr="00C42630" w:rsidRDefault="00224B54" w:rsidP="00224B54">
      <w:pPr>
        <w:pStyle w:val="Body"/>
        <w:spacing w:line="259" w:lineRule="auto"/>
        <w:rPr>
          <w:rFonts w:cs="Arial"/>
          <w:sz w:val="24"/>
          <w:szCs w:val="24"/>
        </w:rPr>
      </w:pPr>
      <w:r w:rsidRPr="00C42630">
        <w:rPr>
          <w:rFonts w:eastAsia="Calibri" w:cs="Arial"/>
          <w:sz w:val="24"/>
          <w:szCs w:val="24"/>
          <w:lang w:val="en-US"/>
        </w:rPr>
        <w:t xml:space="preserve">Make a Difference Today - </w:t>
      </w:r>
      <w:r w:rsidRPr="00C42630">
        <w:rPr>
          <w:rFonts w:cs="Arial"/>
          <w:sz w:val="24"/>
          <w:szCs w:val="24"/>
          <w:lang w:val="en-US"/>
        </w:rPr>
        <w:t>by joining the 115+ Homes and 20 Businesses who have already pledged their vouchers and you will future proof our Community with Ultrafast Broadband, so pledge your voucher now!</w:t>
      </w:r>
    </w:p>
    <w:p w14:paraId="0BDDFEC9" w14:textId="77777777" w:rsidR="00224B54" w:rsidRDefault="00224B54" w:rsidP="00224B54">
      <w:pPr>
        <w:pStyle w:val="Body"/>
        <w:jc w:val="center"/>
        <w:rPr>
          <w:rFonts w:ascii="Calibri" w:eastAsia="Calibri" w:hAnsi="Calibri" w:cs="Calibri"/>
          <w:b/>
          <w:bCs/>
          <w:sz w:val="20"/>
          <w:szCs w:val="20"/>
        </w:rPr>
      </w:pPr>
    </w:p>
    <w:p w14:paraId="5E842B9A" w14:textId="77777777" w:rsidR="00224B54" w:rsidRDefault="00224B54" w:rsidP="00224B54">
      <w:pPr>
        <w:pStyle w:val="Body"/>
        <w:jc w:val="center"/>
        <w:rPr>
          <w:b/>
          <w:bCs/>
          <w:sz w:val="28"/>
          <w:szCs w:val="28"/>
        </w:rPr>
      </w:pPr>
      <w:r>
        <w:rPr>
          <w:b/>
          <w:bCs/>
          <w:sz w:val="28"/>
          <w:szCs w:val="28"/>
          <w:lang w:val="en-US"/>
        </w:rPr>
        <w:t>Just remember</w:t>
      </w:r>
    </w:p>
    <w:p w14:paraId="0F8990D5" w14:textId="77777777" w:rsidR="00224B54" w:rsidRDefault="00224B54" w:rsidP="00224B54">
      <w:pPr>
        <w:pStyle w:val="Body"/>
        <w:jc w:val="center"/>
        <w:rPr>
          <w:b/>
          <w:bCs/>
          <w:sz w:val="32"/>
          <w:szCs w:val="32"/>
        </w:rPr>
      </w:pPr>
      <w:r>
        <w:rPr>
          <w:b/>
          <w:bCs/>
          <w:sz w:val="28"/>
          <w:szCs w:val="28"/>
          <w:u w:val="single"/>
          <w:lang w:val="en-US"/>
        </w:rPr>
        <w:t>*Business &amp; Charity vouchers carry a higher value!</w:t>
      </w:r>
      <w:r>
        <w:rPr>
          <w:b/>
          <w:bCs/>
          <w:sz w:val="32"/>
          <w:szCs w:val="32"/>
        </w:rPr>
        <w:t xml:space="preserve"> </w:t>
      </w:r>
    </w:p>
    <w:p w14:paraId="2B8605B6" w14:textId="77777777" w:rsidR="00224B54" w:rsidRDefault="00224B54" w:rsidP="00224B54">
      <w:pPr>
        <w:pStyle w:val="Body"/>
        <w:jc w:val="center"/>
        <w:rPr>
          <w:b/>
          <w:bCs/>
          <w:sz w:val="20"/>
          <w:szCs w:val="20"/>
        </w:rPr>
      </w:pPr>
    </w:p>
    <w:p w14:paraId="4F95D1C9" w14:textId="724E1271" w:rsidR="00224B54" w:rsidRDefault="00224B54" w:rsidP="00224B54">
      <w:pPr>
        <w:pStyle w:val="Body"/>
        <w:rPr>
          <w:color w:val="FF0000"/>
          <w:sz w:val="20"/>
          <w:szCs w:val="20"/>
          <w:u w:color="FF0000"/>
        </w:rPr>
      </w:pPr>
      <w:r>
        <w:rPr>
          <w:color w:val="FF0000"/>
          <w:sz w:val="20"/>
          <w:szCs w:val="20"/>
          <w:u w:color="FF0000"/>
          <w:lang w:val="en-US"/>
        </w:rPr>
        <w:t>---------------------------------------------------------------------------------------------------------------------------------------</w:t>
      </w:r>
    </w:p>
    <w:p w14:paraId="419DEE7A" w14:textId="77777777" w:rsidR="00224B54" w:rsidRDefault="00224B54" w:rsidP="00224B54">
      <w:pPr>
        <w:pStyle w:val="Body"/>
        <w:jc w:val="center"/>
      </w:pPr>
      <w:r>
        <w:rPr>
          <w:b/>
          <w:bCs/>
          <w:color w:val="FF0000"/>
          <w:u w:val="single" w:color="FF0000"/>
          <w:lang w:val="en-US"/>
        </w:rPr>
        <w:t>To Sign Up - Click the RED link below,</w:t>
      </w:r>
      <w:r>
        <w:rPr>
          <w:lang w:val="en-US"/>
        </w:rPr>
        <w:t xml:space="preserve"> then scroll to the bottom and click the GREEN button, then enter your postcode and complete the online form</w:t>
      </w:r>
    </w:p>
    <w:p w14:paraId="62D28BB8" w14:textId="7E6ABB44" w:rsidR="00224B54" w:rsidRPr="00C42630" w:rsidRDefault="0014652C" w:rsidP="00224B54">
      <w:pPr>
        <w:pStyle w:val="Body"/>
        <w:jc w:val="center"/>
        <w:rPr>
          <w:rStyle w:val="Hyperlink0"/>
          <w:sz w:val="28"/>
          <w:szCs w:val="28"/>
          <w:lang w:val="en-US"/>
        </w:rPr>
      </w:pPr>
      <w:hyperlink r:id="rId6" w:history="1">
        <w:r w:rsidR="00224B54" w:rsidRPr="00C42630">
          <w:rPr>
            <w:rStyle w:val="Hyperlink"/>
            <w:rFonts w:eastAsia="Arial" w:cs="Arial"/>
            <w:color w:val="FF0000"/>
            <w:sz w:val="28"/>
            <w:szCs w:val="28"/>
            <w:lang w:val="en-US"/>
          </w:rPr>
          <w:t>https://www.openreach.co.uk/connectmycommunity</w:t>
        </w:r>
      </w:hyperlink>
      <w:r w:rsidR="00994E4C">
        <w:rPr>
          <w:rStyle w:val="Hyperlink"/>
          <w:rFonts w:eastAsia="Arial" w:cs="Arial"/>
          <w:color w:val="FF0000"/>
          <w:sz w:val="28"/>
          <w:szCs w:val="28"/>
          <w:lang w:val="en-US"/>
        </w:rPr>
        <w:t xml:space="preserve"> </w:t>
      </w:r>
    </w:p>
    <w:p w14:paraId="16B7DC61" w14:textId="64108565" w:rsidR="00224B54" w:rsidRDefault="00224B54" w:rsidP="00224B54">
      <w:pPr>
        <w:pStyle w:val="Body"/>
        <w:jc w:val="center"/>
        <w:rPr>
          <w:rStyle w:val="None"/>
          <w:b/>
          <w:bCs/>
          <w:color w:val="FF0000"/>
          <w:sz w:val="36"/>
          <w:szCs w:val="36"/>
          <w:u w:color="FF0000"/>
        </w:rPr>
      </w:pPr>
    </w:p>
    <w:p w14:paraId="42470409" w14:textId="26645643" w:rsidR="00224B54" w:rsidRDefault="00224B54" w:rsidP="00224B54">
      <w:pPr>
        <w:pStyle w:val="Body"/>
        <w:rPr>
          <w:rStyle w:val="None"/>
          <w:color w:val="FF0000"/>
          <w:sz w:val="20"/>
          <w:szCs w:val="20"/>
          <w:u w:color="FF0000"/>
        </w:rPr>
      </w:pPr>
      <w:r>
        <w:rPr>
          <w:rStyle w:val="None"/>
          <w:color w:val="FF0000"/>
          <w:sz w:val="20"/>
          <w:szCs w:val="20"/>
          <w:u w:color="FF0000"/>
          <w:lang w:val="en-US"/>
        </w:rPr>
        <w:t>---------------------------------------------------------------------------------------------------------------------------------------</w:t>
      </w:r>
    </w:p>
    <w:p w14:paraId="3BD1BD3F" w14:textId="56D70C50" w:rsidR="000311DA" w:rsidRDefault="00224B54" w:rsidP="00A9189E">
      <w:pPr>
        <w:pStyle w:val="Body"/>
        <w:jc w:val="center"/>
        <w:rPr>
          <w:rStyle w:val="None"/>
          <w:sz w:val="24"/>
          <w:szCs w:val="24"/>
          <w:lang w:val="en-US"/>
        </w:rPr>
      </w:pPr>
      <w:r>
        <w:rPr>
          <w:rStyle w:val="None"/>
          <w:b/>
          <w:bCs/>
          <w:sz w:val="24"/>
          <w:szCs w:val="24"/>
          <w:lang w:val="en-US"/>
        </w:rPr>
        <w:t xml:space="preserve">Still have questions? </w:t>
      </w:r>
      <w:r>
        <w:rPr>
          <w:rStyle w:val="None"/>
          <w:sz w:val="24"/>
          <w:szCs w:val="24"/>
          <w:lang w:val="en-US"/>
        </w:rPr>
        <w:t xml:space="preserve">Visit the Broadband section at: </w:t>
      </w:r>
    </w:p>
    <w:p w14:paraId="7D793ABD" w14:textId="58ECA257" w:rsidR="00224B54" w:rsidRPr="00994E4C" w:rsidRDefault="00994E4C" w:rsidP="00994E4C">
      <w:pPr>
        <w:pStyle w:val="Body"/>
        <w:jc w:val="center"/>
        <w:rPr>
          <w:sz w:val="24"/>
          <w:szCs w:val="24"/>
          <w:lang w:val="en-US"/>
        </w:rPr>
      </w:pPr>
      <w:hyperlink r:id="rId7" w:history="1">
        <w:r w:rsidRPr="00D07660">
          <w:rPr>
            <w:rStyle w:val="Hyperlink"/>
            <w:sz w:val="24"/>
            <w:szCs w:val="24"/>
            <w:lang w:val="en-US"/>
          </w:rPr>
          <w:t>www.buryparishcouncil.org.uk</w:t>
        </w:r>
      </w:hyperlink>
      <w:r>
        <w:rPr>
          <w:rStyle w:val="None"/>
          <w:sz w:val="24"/>
          <w:szCs w:val="24"/>
          <w:lang w:val="en-US"/>
        </w:rPr>
        <w:t xml:space="preserve"> </w:t>
      </w:r>
    </w:p>
    <w:p w14:paraId="230A6DD5" w14:textId="77777777" w:rsidR="00994E4C" w:rsidRDefault="00994E4C" w:rsidP="00994E4C">
      <w:pPr>
        <w:pStyle w:val="Body"/>
      </w:pPr>
    </w:p>
    <w:p w14:paraId="053BC82A" w14:textId="38266B8B" w:rsidR="00AA0132" w:rsidRDefault="00224B54" w:rsidP="000311DA">
      <w:pPr>
        <w:pStyle w:val="Body"/>
        <w:jc w:val="center"/>
        <w:rPr>
          <w:rStyle w:val="Hyperlink3"/>
          <w:rFonts w:cs="Arial"/>
          <w:sz w:val="24"/>
          <w:szCs w:val="24"/>
          <w:lang w:val="en-US"/>
        </w:rPr>
      </w:pPr>
      <w:r>
        <w:rPr>
          <w:rStyle w:val="None"/>
          <w:b/>
          <w:bCs/>
          <w:sz w:val="24"/>
          <w:szCs w:val="24"/>
          <w:lang w:val="en-US"/>
        </w:rPr>
        <w:t>Or email Broadband Community lead or Mike Simpson our Parish Clerk:</w:t>
      </w:r>
      <w:r>
        <w:rPr>
          <w:rStyle w:val="None"/>
        </w:rPr>
        <w:t xml:space="preserve"> </w:t>
      </w:r>
      <w:hyperlink r:id="rId8" w:history="1">
        <w:r w:rsidR="00994E4C" w:rsidRPr="00D07660">
          <w:rPr>
            <w:rStyle w:val="Hyperlink"/>
            <w:rFonts w:eastAsia="Roboto" w:cs="Arial"/>
            <w:sz w:val="24"/>
            <w:szCs w:val="24"/>
            <w:lang w:val="en-US"/>
          </w:rPr>
          <w:t>richard.champness@buryparishcouncil.org.uk</w:t>
        </w:r>
      </w:hyperlink>
      <w:r w:rsidR="00994E4C">
        <w:rPr>
          <w:rStyle w:val="Hyperlink2"/>
          <w:rFonts w:ascii="Arial" w:hAnsi="Arial" w:cs="Arial"/>
          <w:lang w:val="en-US"/>
        </w:rPr>
        <w:t xml:space="preserve"> </w:t>
      </w:r>
      <w:r w:rsidRPr="00C42630">
        <w:rPr>
          <w:rStyle w:val="None"/>
          <w:rFonts w:eastAsia="Roboto" w:cs="Arial"/>
          <w:color w:val="555555"/>
          <w:sz w:val="24"/>
          <w:szCs w:val="24"/>
          <w:u w:color="555555"/>
          <w:lang w:val="en-US"/>
        </w:rPr>
        <w:t xml:space="preserve"> or </w:t>
      </w:r>
      <w:hyperlink r:id="rId9" w:history="1">
        <w:r w:rsidR="00994E4C" w:rsidRPr="00D07660">
          <w:rPr>
            <w:rStyle w:val="Hyperlink"/>
            <w:rFonts w:cs="Arial"/>
            <w:sz w:val="24"/>
            <w:szCs w:val="24"/>
            <w:lang w:val="en-US"/>
          </w:rPr>
          <w:t>clerk@buryparishcouncil.org.uk</w:t>
        </w:r>
      </w:hyperlink>
      <w:r w:rsidR="00994E4C">
        <w:rPr>
          <w:rStyle w:val="Hyperlink3"/>
          <w:rFonts w:cs="Arial"/>
          <w:sz w:val="24"/>
          <w:szCs w:val="24"/>
          <w:lang w:val="en-US"/>
        </w:rPr>
        <w:t xml:space="preserve"> </w:t>
      </w:r>
    </w:p>
    <w:p w14:paraId="34F87BF4" w14:textId="77777777" w:rsidR="0014652C" w:rsidRDefault="0014652C" w:rsidP="000311DA">
      <w:pPr>
        <w:pStyle w:val="Body"/>
        <w:jc w:val="center"/>
        <w:rPr>
          <w:rStyle w:val="Hyperlink3"/>
          <w:rFonts w:cs="Arial"/>
          <w:sz w:val="24"/>
          <w:szCs w:val="24"/>
          <w:lang w:val="en-US"/>
        </w:rPr>
      </w:pPr>
    </w:p>
    <w:p w14:paraId="54448C1D" w14:textId="77777777" w:rsidR="00994E4C" w:rsidRDefault="00994E4C" w:rsidP="00853BD9">
      <w:pPr>
        <w:rPr>
          <w:rFonts w:ascii="Arial" w:hAnsi="Arial" w:cs="Arial"/>
          <w:b/>
          <w:bCs/>
          <w:noProof/>
          <w:bdr w:val="none" w:sz="0" w:space="0" w:color="auto" w:frame="1"/>
        </w:rPr>
      </w:pPr>
    </w:p>
    <w:p w14:paraId="69435AB5" w14:textId="52099276" w:rsidR="00853BD9" w:rsidRDefault="00853BD9" w:rsidP="00853BD9">
      <w:pPr>
        <w:rPr>
          <w:rFonts w:ascii="Arial" w:hAnsi="Arial" w:cs="Arial"/>
          <w:b/>
          <w:bCs/>
          <w:noProof/>
          <w:bdr w:val="none" w:sz="0" w:space="0" w:color="auto" w:frame="1"/>
        </w:rPr>
      </w:pPr>
      <w:r>
        <w:rPr>
          <w:rFonts w:ascii="Arial" w:hAnsi="Arial" w:cs="Arial"/>
          <w:b/>
          <w:bCs/>
          <w:noProof/>
          <w:bdr w:val="none" w:sz="0" w:space="0" w:color="auto" w:frame="1"/>
        </w:rPr>
        <w:lastRenderedPageBreak/>
        <w:t>CORONAVIRUS UPDATE</w:t>
      </w:r>
    </w:p>
    <w:p w14:paraId="549BE810" w14:textId="7C22A2D9" w:rsidR="005E49EC" w:rsidRDefault="005E49EC" w:rsidP="00853BD9">
      <w:pPr>
        <w:rPr>
          <w:rFonts w:ascii="Arial" w:hAnsi="Arial" w:cs="Arial"/>
          <w:b/>
          <w:bCs/>
          <w:noProof/>
          <w:bdr w:val="none" w:sz="0" w:space="0" w:color="auto" w:frame="1"/>
        </w:rPr>
      </w:pPr>
    </w:p>
    <w:p w14:paraId="57CE5465" w14:textId="5405FFB1" w:rsidR="005E49EC" w:rsidRDefault="005E49EC" w:rsidP="00853BD9">
      <w:pPr>
        <w:rPr>
          <w:rFonts w:ascii="Arial" w:hAnsi="Arial" w:cs="Arial"/>
          <w:b/>
          <w:bCs/>
          <w:noProof/>
          <w:sz w:val="18"/>
          <w:szCs w:val="18"/>
          <w:bdr w:val="none" w:sz="0" w:space="0" w:color="auto" w:frame="1"/>
        </w:rPr>
      </w:pPr>
      <w:r>
        <w:rPr>
          <w:rFonts w:ascii="Arial" w:hAnsi="Arial" w:cs="Arial"/>
          <w:b/>
          <w:bCs/>
          <w:noProof/>
          <w:sz w:val="18"/>
          <w:szCs w:val="18"/>
          <w:bdr w:val="none" w:sz="0" w:space="0" w:color="auto" w:frame="1"/>
        </w:rPr>
        <w:t>Vaccination Update</w:t>
      </w:r>
    </w:p>
    <w:p w14:paraId="2E15AC7D" w14:textId="77777777" w:rsidR="0056192D" w:rsidRDefault="0056192D" w:rsidP="0056192D">
      <w:pPr>
        <w:rPr>
          <w:rFonts w:ascii="Arial" w:hAnsi="Arial" w:cs="Arial"/>
          <w:b/>
          <w:bCs/>
          <w:noProof/>
          <w:sz w:val="18"/>
          <w:szCs w:val="18"/>
          <w:bdr w:val="none" w:sz="0" w:space="0" w:color="auto" w:frame="1"/>
        </w:rPr>
      </w:pPr>
    </w:p>
    <w:p w14:paraId="10870809" w14:textId="77777777" w:rsidR="0056192D" w:rsidRDefault="0056192D" w:rsidP="0056192D">
      <w:pPr>
        <w:rPr>
          <w:rFonts w:ascii="Arial" w:hAnsi="Arial" w:cs="Arial"/>
          <w:b/>
          <w:bCs/>
          <w:noProof/>
          <w:sz w:val="18"/>
          <w:szCs w:val="18"/>
          <w:bdr w:val="none" w:sz="0" w:space="0" w:color="auto" w:frame="1"/>
        </w:rPr>
      </w:pPr>
    </w:p>
    <w:p w14:paraId="4C7144C3" w14:textId="122C22C9" w:rsidR="0056192D" w:rsidRDefault="0056192D" w:rsidP="00440CA7">
      <w:pPr>
        <w:rPr>
          <w:rFonts w:ascii="Arial" w:hAnsi="Arial" w:cs="Arial"/>
          <w:color w:val="0B0C0C"/>
          <w:sz w:val="18"/>
          <w:szCs w:val="18"/>
          <w:shd w:val="clear" w:color="auto" w:fill="FFFFFF"/>
        </w:rPr>
      </w:pPr>
      <w:r w:rsidRPr="00A952FD">
        <w:rPr>
          <w:rFonts w:ascii="Arial" w:hAnsi="Arial" w:cs="Arial"/>
          <w:color w:val="0B0C0C"/>
          <w:sz w:val="18"/>
          <w:szCs w:val="18"/>
          <w:shd w:val="clear" w:color="auto" w:fill="FFFFFF"/>
        </w:rPr>
        <w:t>A</w:t>
      </w:r>
      <w:r>
        <w:rPr>
          <w:rFonts w:ascii="Arial" w:hAnsi="Arial" w:cs="Arial"/>
          <w:color w:val="0B0C0C"/>
          <w:sz w:val="18"/>
          <w:szCs w:val="18"/>
          <w:shd w:val="clear" w:color="auto" w:fill="FFFFFF"/>
        </w:rPr>
        <w:t xml:space="preserve">s at </w:t>
      </w:r>
      <w:r w:rsidR="00B6113B">
        <w:rPr>
          <w:rFonts w:ascii="Arial" w:hAnsi="Arial" w:cs="Arial"/>
          <w:color w:val="0B0C0C"/>
          <w:sz w:val="18"/>
          <w:szCs w:val="18"/>
          <w:shd w:val="clear" w:color="auto" w:fill="FFFFFF"/>
        </w:rPr>
        <w:t>7</w:t>
      </w:r>
      <w:r w:rsidR="00B6113B" w:rsidRPr="00B6113B">
        <w:rPr>
          <w:rFonts w:ascii="Arial" w:hAnsi="Arial" w:cs="Arial"/>
          <w:color w:val="0B0C0C"/>
          <w:sz w:val="18"/>
          <w:szCs w:val="18"/>
          <w:shd w:val="clear" w:color="auto" w:fill="FFFFFF"/>
          <w:vertAlign w:val="superscript"/>
        </w:rPr>
        <w:t>th</w:t>
      </w:r>
      <w:r w:rsidR="00B6113B">
        <w:rPr>
          <w:rFonts w:ascii="Arial" w:hAnsi="Arial" w:cs="Arial"/>
          <w:color w:val="0B0C0C"/>
          <w:sz w:val="18"/>
          <w:szCs w:val="18"/>
          <w:shd w:val="clear" w:color="auto" w:fill="FFFFFF"/>
        </w:rPr>
        <w:t xml:space="preserve"> February</w:t>
      </w:r>
      <w:r w:rsidR="00F748E9">
        <w:rPr>
          <w:rFonts w:ascii="Arial" w:hAnsi="Arial" w:cs="Arial"/>
          <w:color w:val="0B0C0C"/>
          <w:sz w:val="18"/>
          <w:szCs w:val="18"/>
          <w:shd w:val="clear" w:color="auto" w:fill="FFFFFF"/>
        </w:rPr>
        <w:t>,</w:t>
      </w:r>
      <w:r>
        <w:rPr>
          <w:rFonts w:ascii="Arial" w:hAnsi="Arial" w:cs="Arial"/>
          <w:color w:val="0B0C0C"/>
          <w:sz w:val="18"/>
          <w:szCs w:val="18"/>
          <w:shd w:val="clear" w:color="auto" w:fill="FFFFFF"/>
        </w:rPr>
        <w:t xml:space="preserve"> a</w:t>
      </w:r>
      <w:r w:rsidRPr="00A952FD">
        <w:rPr>
          <w:rFonts w:ascii="Arial" w:hAnsi="Arial" w:cs="Arial"/>
          <w:color w:val="0B0C0C"/>
          <w:sz w:val="18"/>
          <w:szCs w:val="18"/>
          <w:shd w:val="clear" w:color="auto" w:fill="FFFFFF"/>
        </w:rPr>
        <w:t xml:space="preserve"> total of</w:t>
      </w:r>
      <w:r>
        <w:rPr>
          <w:rFonts w:ascii="Arial" w:hAnsi="Arial" w:cs="Arial"/>
          <w:color w:val="0B0C0C"/>
          <w:sz w:val="18"/>
          <w:szCs w:val="18"/>
          <w:shd w:val="clear" w:color="auto" w:fill="FFFFFF"/>
        </w:rPr>
        <w:t xml:space="preserve"> </w:t>
      </w:r>
      <w:r w:rsidR="00B6113B">
        <w:rPr>
          <w:rFonts w:ascii="Arial" w:hAnsi="Arial" w:cs="Arial"/>
          <w:color w:val="0B0C0C"/>
          <w:sz w:val="18"/>
          <w:szCs w:val="18"/>
          <w:shd w:val="clear" w:color="auto" w:fill="FFFFFF"/>
        </w:rPr>
        <w:t>101,064</w:t>
      </w:r>
      <w:r w:rsidR="004572D0">
        <w:rPr>
          <w:rFonts w:ascii="Arial" w:hAnsi="Arial" w:cs="Arial"/>
          <w:color w:val="0B0C0C"/>
          <w:sz w:val="18"/>
          <w:szCs w:val="18"/>
          <w:shd w:val="clear" w:color="auto" w:fill="FFFFFF"/>
        </w:rPr>
        <w:t>,758</w:t>
      </w:r>
      <w:r w:rsidRPr="00A952FD">
        <w:rPr>
          <w:rFonts w:ascii="Arial" w:hAnsi="Arial" w:cs="Arial"/>
          <w:color w:val="0B0C0C"/>
          <w:sz w:val="18"/>
          <w:szCs w:val="18"/>
          <w:shd w:val="clear" w:color="auto" w:fill="FFFFFF"/>
        </w:rPr>
        <w:t xml:space="preserve"> doses </w:t>
      </w:r>
      <w:r>
        <w:rPr>
          <w:rFonts w:ascii="Arial" w:hAnsi="Arial" w:cs="Arial"/>
          <w:color w:val="0B0C0C"/>
          <w:sz w:val="18"/>
          <w:szCs w:val="18"/>
          <w:shd w:val="clear" w:color="auto" w:fill="FFFFFF"/>
        </w:rPr>
        <w:t xml:space="preserve">of a coronavirus vaccine </w:t>
      </w:r>
      <w:r w:rsidRPr="00A952FD">
        <w:rPr>
          <w:rFonts w:ascii="Arial" w:hAnsi="Arial" w:cs="Arial"/>
          <w:color w:val="0B0C0C"/>
          <w:sz w:val="18"/>
          <w:szCs w:val="18"/>
          <w:shd w:val="clear" w:color="auto" w:fill="FFFFFF"/>
        </w:rPr>
        <w:t>ha</w:t>
      </w:r>
      <w:r>
        <w:rPr>
          <w:rFonts w:ascii="Arial" w:hAnsi="Arial" w:cs="Arial"/>
          <w:color w:val="0B0C0C"/>
          <w:sz w:val="18"/>
          <w:szCs w:val="18"/>
          <w:shd w:val="clear" w:color="auto" w:fill="FFFFFF"/>
        </w:rPr>
        <w:t>d</w:t>
      </w:r>
      <w:r w:rsidRPr="00A952FD">
        <w:rPr>
          <w:rFonts w:ascii="Arial" w:hAnsi="Arial" w:cs="Arial"/>
          <w:color w:val="0B0C0C"/>
          <w:sz w:val="18"/>
          <w:szCs w:val="18"/>
          <w:shd w:val="clear" w:color="auto" w:fill="FFFFFF"/>
        </w:rPr>
        <w:t xml:space="preserve"> been administered in the UK, with </w:t>
      </w:r>
      <w:r>
        <w:rPr>
          <w:rFonts w:ascii="Arial" w:hAnsi="Arial" w:cs="Arial"/>
          <w:color w:val="0B0C0C"/>
          <w:sz w:val="18"/>
          <w:szCs w:val="18"/>
          <w:shd w:val="clear" w:color="auto" w:fill="FFFFFF"/>
        </w:rPr>
        <w:t>5</w:t>
      </w:r>
      <w:r w:rsidR="004572D0">
        <w:rPr>
          <w:rFonts w:ascii="Arial" w:hAnsi="Arial" w:cs="Arial"/>
          <w:color w:val="0B0C0C"/>
          <w:sz w:val="18"/>
          <w:szCs w:val="18"/>
          <w:shd w:val="clear" w:color="auto" w:fill="FFFFFF"/>
        </w:rPr>
        <w:t>2,447,403</w:t>
      </w:r>
      <w:r>
        <w:rPr>
          <w:rFonts w:ascii="Arial" w:hAnsi="Arial" w:cs="Arial"/>
          <w:color w:val="0B0C0C"/>
          <w:sz w:val="18"/>
          <w:szCs w:val="18"/>
          <w:shd w:val="clear" w:color="auto" w:fill="FFFFFF"/>
        </w:rPr>
        <w:t xml:space="preserve"> </w:t>
      </w:r>
      <w:r w:rsidRPr="00A952FD">
        <w:rPr>
          <w:rFonts w:ascii="Arial" w:hAnsi="Arial" w:cs="Arial"/>
          <w:color w:val="0B0C0C"/>
          <w:sz w:val="18"/>
          <w:szCs w:val="18"/>
          <w:shd w:val="clear" w:color="auto" w:fill="FFFFFF"/>
        </w:rPr>
        <w:t xml:space="preserve">people receiving a first dose </w:t>
      </w:r>
      <w:r>
        <w:rPr>
          <w:rFonts w:ascii="Arial" w:hAnsi="Arial" w:cs="Arial"/>
          <w:color w:val="0B0C0C"/>
          <w:sz w:val="18"/>
          <w:szCs w:val="18"/>
          <w:shd w:val="clear" w:color="auto" w:fill="FFFFFF"/>
        </w:rPr>
        <w:t>(</w:t>
      </w:r>
      <w:r w:rsidR="004572D0">
        <w:rPr>
          <w:rFonts w:ascii="Arial" w:hAnsi="Arial" w:cs="Arial"/>
          <w:color w:val="0B0C0C"/>
          <w:sz w:val="18"/>
          <w:szCs w:val="18"/>
          <w:shd w:val="clear" w:color="auto" w:fill="FFFFFF"/>
        </w:rPr>
        <w:t>91.2</w:t>
      </w:r>
      <w:r>
        <w:rPr>
          <w:rFonts w:ascii="Arial" w:hAnsi="Arial" w:cs="Arial"/>
          <w:color w:val="0B0C0C"/>
          <w:sz w:val="18"/>
          <w:szCs w:val="18"/>
          <w:shd w:val="clear" w:color="auto" w:fill="FFFFFF"/>
        </w:rPr>
        <w:t>% of the population aged 12 and over</w:t>
      </w:r>
      <w:r w:rsidR="00EF7A76">
        <w:rPr>
          <w:rFonts w:ascii="Arial" w:hAnsi="Arial" w:cs="Arial"/>
          <w:color w:val="0B0C0C"/>
          <w:sz w:val="18"/>
          <w:szCs w:val="18"/>
          <w:shd w:val="clear" w:color="auto" w:fill="FFFFFF"/>
        </w:rPr>
        <w:t>)</w:t>
      </w:r>
      <w:r>
        <w:rPr>
          <w:rFonts w:ascii="Arial" w:hAnsi="Arial" w:cs="Arial"/>
          <w:color w:val="0B0C0C"/>
          <w:sz w:val="18"/>
          <w:szCs w:val="18"/>
          <w:shd w:val="clear" w:color="auto" w:fill="FFFFFF"/>
        </w:rPr>
        <w:t xml:space="preserve"> </w:t>
      </w:r>
      <w:r w:rsidRPr="00A952FD">
        <w:rPr>
          <w:rFonts w:ascii="Arial" w:hAnsi="Arial" w:cs="Arial"/>
          <w:color w:val="0B0C0C"/>
          <w:sz w:val="18"/>
          <w:szCs w:val="18"/>
          <w:shd w:val="clear" w:color="auto" w:fill="FFFFFF"/>
        </w:rPr>
        <w:t xml:space="preserve">and </w:t>
      </w:r>
      <w:r w:rsidR="004572D0">
        <w:rPr>
          <w:rFonts w:ascii="Arial" w:hAnsi="Arial" w:cs="Arial"/>
          <w:color w:val="0B0C0C"/>
          <w:sz w:val="18"/>
          <w:szCs w:val="18"/>
          <w:shd w:val="clear" w:color="auto" w:fill="FFFFFF"/>
        </w:rPr>
        <w:t>48,617,355</w:t>
      </w:r>
      <w:r>
        <w:rPr>
          <w:rFonts w:ascii="Arial" w:hAnsi="Arial" w:cs="Arial"/>
          <w:color w:val="0B0C0C"/>
          <w:sz w:val="18"/>
          <w:szCs w:val="18"/>
          <w:shd w:val="clear" w:color="auto" w:fill="FFFFFF"/>
        </w:rPr>
        <w:t xml:space="preserve"> </w:t>
      </w:r>
      <w:r w:rsidRPr="00A952FD">
        <w:rPr>
          <w:rFonts w:ascii="Arial" w:hAnsi="Arial" w:cs="Arial"/>
          <w:color w:val="0B0C0C"/>
          <w:sz w:val="18"/>
          <w:szCs w:val="18"/>
          <w:shd w:val="clear" w:color="auto" w:fill="FFFFFF"/>
        </w:rPr>
        <w:t>people receiving both doses</w:t>
      </w:r>
      <w:r>
        <w:rPr>
          <w:rFonts w:ascii="Arial" w:hAnsi="Arial" w:cs="Arial"/>
          <w:color w:val="0B0C0C"/>
          <w:sz w:val="18"/>
          <w:szCs w:val="18"/>
          <w:shd w:val="clear" w:color="auto" w:fill="FFFFFF"/>
        </w:rPr>
        <w:t xml:space="preserve"> (8</w:t>
      </w:r>
      <w:r w:rsidR="004572D0">
        <w:rPr>
          <w:rFonts w:ascii="Arial" w:hAnsi="Arial" w:cs="Arial"/>
          <w:color w:val="0B0C0C"/>
          <w:sz w:val="18"/>
          <w:szCs w:val="18"/>
          <w:shd w:val="clear" w:color="auto" w:fill="FFFFFF"/>
        </w:rPr>
        <w:t>4.5</w:t>
      </w:r>
      <w:r>
        <w:rPr>
          <w:rFonts w:ascii="Arial" w:hAnsi="Arial" w:cs="Arial"/>
          <w:color w:val="0B0C0C"/>
          <w:sz w:val="18"/>
          <w:szCs w:val="18"/>
          <w:shd w:val="clear" w:color="auto" w:fill="FFFFFF"/>
        </w:rPr>
        <w:t xml:space="preserve">%). A total of </w:t>
      </w:r>
      <w:r w:rsidR="004572D0">
        <w:rPr>
          <w:rFonts w:ascii="Arial" w:hAnsi="Arial" w:cs="Arial"/>
          <w:color w:val="0B0C0C"/>
          <w:sz w:val="18"/>
          <w:szCs w:val="18"/>
          <w:shd w:val="clear" w:color="auto" w:fill="FFFFFF"/>
        </w:rPr>
        <w:t>37,586,043</w:t>
      </w:r>
      <w:r>
        <w:rPr>
          <w:rFonts w:ascii="Arial" w:hAnsi="Arial" w:cs="Arial"/>
          <w:color w:val="0B0C0C"/>
          <w:sz w:val="18"/>
          <w:szCs w:val="18"/>
          <w:shd w:val="clear" w:color="auto" w:fill="FFFFFF"/>
        </w:rPr>
        <w:t xml:space="preserve"> people had </w:t>
      </w:r>
      <w:r w:rsidR="0052228B">
        <w:rPr>
          <w:rFonts w:ascii="Arial" w:hAnsi="Arial" w:cs="Arial"/>
          <w:color w:val="0B0C0C"/>
          <w:sz w:val="18"/>
          <w:szCs w:val="18"/>
          <w:shd w:val="clear" w:color="auto" w:fill="FFFFFF"/>
        </w:rPr>
        <w:t xml:space="preserve">now </w:t>
      </w:r>
      <w:r>
        <w:rPr>
          <w:rFonts w:ascii="Arial" w:hAnsi="Arial" w:cs="Arial"/>
          <w:color w:val="0B0C0C"/>
          <w:sz w:val="18"/>
          <w:szCs w:val="18"/>
          <w:shd w:val="clear" w:color="auto" w:fill="FFFFFF"/>
        </w:rPr>
        <w:t>received a booster jab (</w:t>
      </w:r>
      <w:r w:rsidR="004572D0">
        <w:rPr>
          <w:rFonts w:ascii="Arial" w:hAnsi="Arial" w:cs="Arial"/>
          <w:color w:val="0B0C0C"/>
          <w:sz w:val="18"/>
          <w:szCs w:val="18"/>
          <w:shd w:val="clear" w:color="auto" w:fill="FFFFFF"/>
        </w:rPr>
        <w:t>65.4</w:t>
      </w:r>
      <w:r>
        <w:rPr>
          <w:rFonts w:ascii="Arial" w:hAnsi="Arial" w:cs="Arial"/>
          <w:color w:val="0B0C0C"/>
          <w:sz w:val="18"/>
          <w:szCs w:val="18"/>
          <w:shd w:val="clear" w:color="auto" w:fill="FFFFFF"/>
        </w:rPr>
        <w:t>%).</w:t>
      </w:r>
    </w:p>
    <w:p w14:paraId="52527BD1" w14:textId="4164ECBF" w:rsidR="005C7C1D" w:rsidRDefault="005C7C1D" w:rsidP="00440CA7">
      <w:pPr>
        <w:rPr>
          <w:rFonts w:ascii="Arial" w:hAnsi="Arial" w:cs="Arial"/>
          <w:color w:val="0B0C0C"/>
          <w:sz w:val="18"/>
          <w:szCs w:val="18"/>
          <w:shd w:val="clear" w:color="auto" w:fill="FFFFFF"/>
        </w:rPr>
      </w:pPr>
    </w:p>
    <w:p w14:paraId="57DB43D6" w14:textId="77777777" w:rsidR="005C7C1D" w:rsidRPr="00440CA7" w:rsidRDefault="005C7C1D" w:rsidP="00440CA7">
      <w:pPr>
        <w:rPr>
          <w:rFonts w:ascii="Arial" w:hAnsi="Arial" w:cs="Arial"/>
          <w:color w:val="0B0C0C"/>
          <w:sz w:val="18"/>
          <w:szCs w:val="18"/>
          <w:shd w:val="clear" w:color="auto" w:fill="FFFFFF"/>
        </w:rPr>
      </w:pPr>
    </w:p>
    <w:p w14:paraId="68F9AD45" w14:textId="313D7D91" w:rsidR="005C7C1D" w:rsidRDefault="005C7C1D" w:rsidP="005C7C1D">
      <w:pPr>
        <w:rPr>
          <w:rFonts w:ascii="Arial" w:hAnsi="Arial" w:cs="Arial"/>
          <w:b/>
          <w:bCs/>
          <w:noProof/>
          <w:sz w:val="18"/>
          <w:szCs w:val="18"/>
          <w:bdr w:val="none" w:sz="0" w:space="0" w:color="auto" w:frame="1"/>
        </w:rPr>
      </w:pPr>
      <w:r>
        <w:rPr>
          <w:rFonts w:ascii="Arial" w:hAnsi="Arial" w:cs="Arial"/>
          <w:b/>
          <w:bCs/>
          <w:noProof/>
          <w:sz w:val="18"/>
          <w:szCs w:val="18"/>
          <w:bdr w:val="none" w:sz="0" w:space="0" w:color="auto" w:frame="1"/>
        </w:rPr>
        <w:t xml:space="preserve">Travel </w:t>
      </w:r>
      <w:r w:rsidR="00D50D06">
        <w:rPr>
          <w:rFonts w:ascii="Arial" w:hAnsi="Arial" w:cs="Arial"/>
          <w:b/>
          <w:bCs/>
          <w:noProof/>
          <w:sz w:val="18"/>
          <w:szCs w:val="18"/>
          <w:bdr w:val="none" w:sz="0" w:space="0" w:color="auto" w:frame="1"/>
        </w:rPr>
        <w:t xml:space="preserve">To UK - </w:t>
      </w:r>
      <w:r>
        <w:rPr>
          <w:rFonts w:ascii="Arial" w:hAnsi="Arial" w:cs="Arial"/>
          <w:b/>
          <w:bCs/>
          <w:noProof/>
          <w:sz w:val="18"/>
          <w:szCs w:val="18"/>
          <w:bdr w:val="none" w:sz="0" w:space="0" w:color="auto" w:frame="1"/>
        </w:rPr>
        <w:t>Restrictions Removed From 11</w:t>
      </w:r>
      <w:r w:rsidRPr="00065500">
        <w:rPr>
          <w:rFonts w:ascii="Arial" w:hAnsi="Arial" w:cs="Arial"/>
          <w:b/>
          <w:bCs/>
          <w:noProof/>
          <w:sz w:val="18"/>
          <w:szCs w:val="18"/>
          <w:bdr w:val="none" w:sz="0" w:space="0" w:color="auto" w:frame="1"/>
          <w:vertAlign w:val="superscript"/>
        </w:rPr>
        <w:t>th</w:t>
      </w:r>
      <w:r>
        <w:rPr>
          <w:rFonts w:ascii="Arial" w:hAnsi="Arial" w:cs="Arial"/>
          <w:b/>
          <w:bCs/>
          <w:noProof/>
          <w:sz w:val="18"/>
          <w:szCs w:val="18"/>
          <w:bdr w:val="none" w:sz="0" w:space="0" w:color="auto" w:frame="1"/>
        </w:rPr>
        <w:t xml:space="preserve"> February</w:t>
      </w:r>
    </w:p>
    <w:p w14:paraId="4D792614" w14:textId="77777777" w:rsidR="005C7C1D" w:rsidRPr="00716677" w:rsidRDefault="005C7C1D" w:rsidP="005C7C1D">
      <w:pPr>
        <w:rPr>
          <w:rFonts w:ascii="Arial" w:hAnsi="Arial" w:cs="Arial"/>
          <w:b/>
          <w:bCs/>
          <w:noProof/>
          <w:sz w:val="18"/>
          <w:szCs w:val="18"/>
          <w:bdr w:val="none" w:sz="0" w:space="0" w:color="auto" w:frame="1"/>
        </w:rPr>
      </w:pPr>
    </w:p>
    <w:p w14:paraId="3BB6AA54" w14:textId="2618B3CA" w:rsidR="005C7C1D" w:rsidRPr="00716677" w:rsidRDefault="005C7C1D" w:rsidP="005C7C1D">
      <w:pPr>
        <w:pStyle w:val="ssrcss-1q0x1qg-paragraph"/>
        <w:shd w:val="clear" w:color="auto" w:fill="FFFFFF"/>
        <w:spacing w:before="0" w:beforeAutospacing="0" w:after="0" w:afterAutospacing="0"/>
        <w:textAlignment w:val="baseline"/>
        <w:rPr>
          <w:rFonts w:ascii="Arial" w:hAnsi="Arial" w:cs="Arial"/>
          <w:sz w:val="18"/>
          <w:szCs w:val="18"/>
        </w:rPr>
      </w:pPr>
      <w:r w:rsidRPr="00716677">
        <w:rPr>
          <w:rFonts w:ascii="Arial" w:hAnsi="Arial" w:cs="Arial"/>
          <w:sz w:val="18"/>
          <w:szCs w:val="18"/>
        </w:rPr>
        <w:t xml:space="preserve">From 04:00 GMT on </w:t>
      </w:r>
      <w:r>
        <w:rPr>
          <w:rFonts w:ascii="Arial" w:hAnsi="Arial" w:cs="Arial"/>
          <w:sz w:val="18"/>
          <w:szCs w:val="18"/>
        </w:rPr>
        <w:t>11</w:t>
      </w:r>
      <w:r w:rsidRPr="00C120CE">
        <w:rPr>
          <w:rFonts w:ascii="Arial" w:hAnsi="Arial" w:cs="Arial"/>
          <w:sz w:val="18"/>
          <w:szCs w:val="18"/>
          <w:vertAlign w:val="superscript"/>
        </w:rPr>
        <w:t>th</w:t>
      </w:r>
      <w:r w:rsidRPr="00716677">
        <w:rPr>
          <w:rFonts w:ascii="Arial" w:hAnsi="Arial" w:cs="Arial"/>
          <w:sz w:val="18"/>
          <w:szCs w:val="18"/>
        </w:rPr>
        <w:t xml:space="preserve"> February, fully vaccinated travellers (who have had two doses) and under-18s will no longer need to take any Covid tests either before </w:t>
      </w:r>
      <w:r>
        <w:rPr>
          <w:rFonts w:ascii="Arial" w:hAnsi="Arial" w:cs="Arial"/>
          <w:sz w:val="18"/>
          <w:szCs w:val="18"/>
        </w:rPr>
        <w:t>returning to</w:t>
      </w:r>
      <w:r w:rsidRPr="00716677">
        <w:rPr>
          <w:rFonts w:ascii="Arial" w:hAnsi="Arial" w:cs="Arial"/>
          <w:sz w:val="18"/>
          <w:szCs w:val="18"/>
        </w:rPr>
        <w:t xml:space="preserve"> or following arrival in </w:t>
      </w:r>
      <w:r w:rsidR="00B62060">
        <w:rPr>
          <w:rFonts w:ascii="Arial" w:hAnsi="Arial" w:cs="Arial"/>
          <w:sz w:val="18"/>
          <w:szCs w:val="18"/>
        </w:rPr>
        <w:t>the UK.</w:t>
      </w:r>
    </w:p>
    <w:p w14:paraId="69B122EB" w14:textId="77777777" w:rsidR="005C7C1D" w:rsidRPr="00716677" w:rsidRDefault="005C7C1D" w:rsidP="005C7C1D">
      <w:pPr>
        <w:pStyle w:val="ssrcss-1q0x1qg-paragraph"/>
        <w:shd w:val="clear" w:color="auto" w:fill="FFFFFF"/>
        <w:spacing w:before="0" w:beforeAutospacing="0" w:after="0" w:afterAutospacing="0"/>
        <w:textAlignment w:val="baseline"/>
        <w:rPr>
          <w:rFonts w:ascii="Arial" w:hAnsi="Arial" w:cs="Arial"/>
          <w:sz w:val="18"/>
          <w:szCs w:val="18"/>
        </w:rPr>
      </w:pPr>
    </w:p>
    <w:p w14:paraId="4B95795F" w14:textId="77777777" w:rsidR="005C7C1D" w:rsidRPr="00716677" w:rsidRDefault="005C7C1D" w:rsidP="005C7C1D">
      <w:pPr>
        <w:pStyle w:val="ssrcss-1q0x1qg-paragraph"/>
        <w:shd w:val="clear" w:color="auto" w:fill="FFFFFF"/>
        <w:spacing w:before="0" w:beforeAutospacing="0" w:after="0" w:afterAutospacing="0"/>
        <w:textAlignment w:val="baseline"/>
        <w:rPr>
          <w:rFonts w:ascii="Arial" w:hAnsi="Arial" w:cs="Arial"/>
          <w:sz w:val="18"/>
          <w:szCs w:val="18"/>
        </w:rPr>
      </w:pPr>
      <w:r w:rsidRPr="00716677">
        <w:rPr>
          <w:rFonts w:ascii="Arial" w:hAnsi="Arial" w:cs="Arial"/>
          <w:sz w:val="18"/>
          <w:szCs w:val="18"/>
        </w:rPr>
        <w:t xml:space="preserve">Travellers who are </w:t>
      </w:r>
      <w:r w:rsidRPr="00C120CE">
        <w:rPr>
          <w:rFonts w:ascii="Arial" w:hAnsi="Arial" w:cs="Arial"/>
          <w:b/>
          <w:bCs/>
          <w:sz w:val="18"/>
          <w:szCs w:val="18"/>
        </w:rPr>
        <w:t>not</w:t>
      </w:r>
      <w:r w:rsidRPr="00716677">
        <w:rPr>
          <w:rFonts w:ascii="Arial" w:hAnsi="Arial" w:cs="Arial"/>
          <w:sz w:val="18"/>
          <w:szCs w:val="18"/>
        </w:rPr>
        <w:t xml:space="preserve"> fully vaccinated will no longer have to self-isolate on arrival, or take a test on day eight. However, they will still have to show proof of a negative Covid test taken two days before they travel, and they must still take a post-arrival PCR test.</w:t>
      </w:r>
    </w:p>
    <w:p w14:paraId="405E0FD9" w14:textId="77777777" w:rsidR="005C7C1D" w:rsidRPr="00716677" w:rsidRDefault="005C7C1D" w:rsidP="005C7C1D">
      <w:pPr>
        <w:pStyle w:val="ssrcss-1q0x1qg-paragraph"/>
        <w:shd w:val="clear" w:color="auto" w:fill="FFFFFF"/>
        <w:spacing w:before="0" w:beforeAutospacing="0" w:after="0" w:afterAutospacing="0"/>
        <w:textAlignment w:val="baseline"/>
        <w:rPr>
          <w:rFonts w:ascii="Arial" w:hAnsi="Arial" w:cs="Arial"/>
          <w:sz w:val="18"/>
          <w:szCs w:val="18"/>
        </w:rPr>
      </w:pPr>
    </w:p>
    <w:p w14:paraId="7392C59B" w14:textId="77777777" w:rsidR="005C7C1D" w:rsidRPr="00716677" w:rsidRDefault="005C7C1D" w:rsidP="005C7C1D">
      <w:pPr>
        <w:pStyle w:val="ssrcss-1q0x1qg-paragraph"/>
        <w:shd w:val="clear" w:color="auto" w:fill="FFFFFF"/>
        <w:spacing w:before="0" w:beforeAutospacing="0" w:after="0" w:afterAutospacing="0"/>
        <w:textAlignment w:val="baseline"/>
        <w:rPr>
          <w:rFonts w:ascii="Arial" w:hAnsi="Arial" w:cs="Arial"/>
          <w:sz w:val="18"/>
          <w:szCs w:val="18"/>
        </w:rPr>
      </w:pPr>
      <w:r w:rsidRPr="00716677">
        <w:rPr>
          <w:rFonts w:ascii="Arial" w:hAnsi="Arial" w:cs="Arial"/>
          <w:sz w:val="18"/>
          <w:szCs w:val="18"/>
        </w:rPr>
        <w:t xml:space="preserve">All passengers will still need to fill in a passenger locator form </w:t>
      </w:r>
      <w:r w:rsidRPr="00716677">
        <w:rPr>
          <w:rFonts w:ascii="Arial" w:hAnsi="Arial" w:cs="Arial"/>
          <w:sz w:val="18"/>
          <w:szCs w:val="18"/>
          <w:shd w:val="clear" w:color="auto" w:fill="FFFFFF"/>
        </w:rPr>
        <w:t>which will be simplified, confirming their vaccination status, travel history and contact details, and people will have an extra day to fill it out before travelling.</w:t>
      </w:r>
    </w:p>
    <w:p w14:paraId="3E8454DA" w14:textId="60B3B9FA" w:rsidR="00A952FD" w:rsidRDefault="00A952FD" w:rsidP="00853BD9">
      <w:pPr>
        <w:rPr>
          <w:rFonts w:ascii="Arial" w:hAnsi="Arial" w:cs="Arial"/>
          <w:b/>
          <w:bCs/>
          <w:noProof/>
          <w:bdr w:val="none" w:sz="0" w:space="0" w:color="auto" w:frame="1"/>
        </w:rPr>
      </w:pPr>
    </w:p>
    <w:p w14:paraId="69F29099" w14:textId="0E09F6F0" w:rsidR="005C7C1D" w:rsidRDefault="00D50D06" w:rsidP="00853BD9">
      <w:pPr>
        <w:rPr>
          <w:rFonts w:ascii="Arial" w:hAnsi="Arial" w:cs="Arial"/>
          <w:b/>
          <w:bCs/>
          <w:noProof/>
          <w:sz w:val="18"/>
          <w:szCs w:val="18"/>
          <w:bdr w:val="none" w:sz="0" w:space="0" w:color="auto" w:frame="1"/>
        </w:rPr>
      </w:pPr>
      <w:r>
        <w:rPr>
          <w:rFonts w:ascii="Arial" w:hAnsi="Arial" w:cs="Arial"/>
          <w:b/>
          <w:bCs/>
          <w:noProof/>
          <w:sz w:val="18"/>
          <w:szCs w:val="18"/>
          <w:bdr w:val="none" w:sz="0" w:space="0" w:color="auto" w:frame="1"/>
        </w:rPr>
        <w:t>Foreign Travel</w:t>
      </w:r>
    </w:p>
    <w:p w14:paraId="2F53037F" w14:textId="1EB9DC5B" w:rsidR="00D50D06" w:rsidRDefault="00D50D06" w:rsidP="00853BD9">
      <w:pPr>
        <w:rPr>
          <w:rFonts w:ascii="Arial" w:hAnsi="Arial" w:cs="Arial"/>
          <w:b/>
          <w:bCs/>
          <w:noProof/>
          <w:sz w:val="18"/>
          <w:szCs w:val="18"/>
          <w:bdr w:val="none" w:sz="0" w:space="0" w:color="auto" w:frame="1"/>
        </w:rPr>
      </w:pPr>
    </w:p>
    <w:p w14:paraId="3C4AD015" w14:textId="384815FE" w:rsidR="005C7C1D" w:rsidRPr="005C7C1D" w:rsidRDefault="00D50D06" w:rsidP="00853BD9">
      <w:pPr>
        <w:rPr>
          <w:rFonts w:ascii="Arial" w:hAnsi="Arial" w:cs="Arial"/>
          <w:noProof/>
          <w:sz w:val="18"/>
          <w:szCs w:val="18"/>
          <w:bdr w:val="none" w:sz="0" w:space="0" w:color="auto" w:frame="1"/>
        </w:rPr>
      </w:pPr>
      <w:r>
        <w:rPr>
          <w:rFonts w:ascii="Arial" w:hAnsi="Arial" w:cs="Arial"/>
          <w:noProof/>
          <w:sz w:val="18"/>
          <w:szCs w:val="18"/>
          <w:bdr w:val="none" w:sz="0" w:space="0" w:color="auto" w:frame="1"/>
        </w:rPr>
        <w:t xml:space="preserve">The entry requirements of foreign countries you may be planning to visit will not necessarily replicate those of the UK and can change </w:t>
      </w:r>
      <w:r w:rsidR="00600242">
        <w:rPr>
          <w:rFonts w:ascii="Arial" w:hAnsi="Arial" w:cs="Arial"/>
          <w:noProof/>
          <w:sz w:val="18"/>
          <w:szCs w:val="18"/>
          <w:bdr w:val="none" w:sz="0" w:space="0" w:color="auto" w:frame="1"/>
        </w:rPr>
        <w:t>quickly. Up to date travel advice can be checked via the Foreign Office website which can be found here:-</w:t>
      </w:r>
      <w:r>
        <w:rPr>
          <w:rFonts w:ascii="Arial" w:hAnsi="Arial" w:cs="Arial"/>
          <w:noProof/>
          <w:sz w:val="18"/>
          <w:szCs w:val="18"/>
          <w:bdr w:val="none" w:sz="0" w:space="0" w:color="auto" w:frame="1"/>
        </w:rPr>
        <w:t xml:space="preserve"> </w:t>
      </w:r>
      <w:r w:rsidR="00600242">
        <w:rPr>
          <w:rFonts w:ascii="Arial" w:hAnsi="Arial" w:cs="Arial"/>
          <w:noProof/>
          <w:sz w:val="18"/>
          <w:szCs w:val="18"/>
          <w:bdr w:val="none" w:sz="0" w:space="0" w:color="auto" w:frame="1"/>
        </w:rPr>
        <w:t xml:space="preserve"> </w:t>
      </w:r>
      <w:hyperlink r:id="rId10" w:history="1">
        <w:r w:rsidR="00600242" w:rsidRPr="0014652C">
          <w:rPr>
            <w:rStyle w:val="Hyperlink"/>
            <w:rFonts w:ascii="Arial" w:hAnsi="Arial" w:cs="Arial"/>
            <w:noProof/>
            <w:sz w:val="18"/>
            <w:szCs w:val="18"/>
            <w:bdr w:val="none" w:sz="0" w:space="0" w:color="auto" w:frame="1"/>
          </w:rPr>
          <w:t>https://www.gov.uk/foreign-travel-advice</w:t>
        </w:r>
      </w:hyperlink>
      <w:r w:rsidR="00600242">
        <w:rPr>
          <w:rFonts w:ascii="Arial" w:hAnsi="Arial" w:cs="Arial"/>
          <w:noProof/>
          <w:sz w:val="18"/>
          <w:szCs w:val="18"/>
          <w:bdr w:val="none" w:sz="0" w:space="0" w:color="auto" w:frame="1"/>
        </w:rPr>
        <w:t xml:space="preserve"> </w:t>
      </w:r>
    </w:p>
    <w:p w14:paraId="5480258D" w14:textId="532D6AC9" w:rsidR="00960785" w:rsidRDefault="00960785" w:rsidP="00853BD9">
      <w:pPr>
        <w:rPr>
          <w:rFonts w:ascii="Arial" w:hAnsi="Arial" w:cs="Arial"/>
          <w:b/>
          <w:bCs/>
          <w:noProof/>
          <w:bdr w:val="none" w:sz="0" w:space="0" w:color="auto" w:frame="1"/>
        </w:rPr>
      </w:pPr>
    </w:p>
    <w:p w14:paraId="106695B0" w14:textId="4A6E9B0E" w:rsidR="00960785" w:rsidRDefault="00960785" w:rsidP="00853BD9">
      <w:pPr>
        <w:rPr>
          <w:rFonts w:ascii="Arial" w:hAnsi="Arial" w:cs="Arial"/>
          <w:b/>
          <w:bCs/>
          <w:noProof/>
          <w:bdr w:val="none" w:sz="0" w:space="0" w:color="auto" w:frame="1"/>
        </w:rPr>
      </w:pPr>
      <w:r>
        <w:rPr>
          <w:rFonts w:ascii="Arial" w:hAnsi="Arial" w:cs="Arial"/>
          <w:b/>
          <w:bCs/>
          <w:noProof/>
          <w:bdr w:val="none" w:sz="0" w:space="0" w:color="auto" w:frame="1"/>
        </w:rPr>
        <w:t>BURY PARISH COUNCIL</w:t>
      </w:r>
    </w:p>
    <w:p w14:paraId="103F3843" w14:textId="645E2373" w:rsidR="00600242" w:rsidRDefault="00600242" w:rsidP="00853BD9">
      <w:pPr>
        <w:rPr>
          <w:rFonts w:ascii="Arial" w:hAnsi="Arial" w:cs="Arial"/>
          <w:b/>
          <w:bCs/>
          <w:noProof/>
          <w:bdr w:val="none" w:sz="0" w:space="0" w:color="auto" w:frame="1"/>
        </w:rPr>
      </w:pPr>
    </w:p>
    <w:p w14:paraId="0A82ED10" w14:textId="1FA05656" w:rsidR="00600242" w:rsidRDefault="00600242" w:rsidP="00853BD9">
      <w:pPr>
        <w:rPr>
          <w:rFonts w:ascii="Arial" w:hAnsi="Arial" w:cs="Arial"/>
          <w:b/>
          <w:bCs/>
          <w:noProof/>
          <w:sz w:val="18"/>
          <w:szCs w:val="18"/>
          <w:bdr w:val="none" w:sz="0" w:space="0" w:color="auto" w:frame="1"/>
        </w:rPr>
      </w:pPr>
      <w:r>
        <w:rPr>
          <w:rFonts w:ascii="Arial" w:hAnsi="Arial" w:cs="Arial"/>
          <w:b/>
          <w:bCs/>
          <w:noProof/>
          <w:sz w:val="18"/>
          <w:szCs w:val="18"/>
          <w:bdr w:val="none" w:sz="0" w:space="0" w:color="auto" w:frame="1"/>
        </w:rPr>
        <w:t>Planning Applications</w:t>
      </w:r>
    </w:p>
    <w:p w14:paraId="135D4268" w14:textId="77777777" w:rsidR="007A2E5B" w:rsidRDefault="007A2E5B" w:rsidP="007A2E5B">
      <w:pPr>
        <w:rPr>
          <w:rFonts w:ascii="Arial" w:eastAsia="Times New Roman" w:hAnsi="Arial" w:cs="Arial"/>
          <w:b/>
          <w:bCs/>
          <w:color w:val="444444"/>
          <w:sz w:val="18"/>
          <w:szCs w:val="18"/>
          <w:lang w:eastAsia="en-GB"/>
        </w:rPr>
      </w:pPr>
    </w:p>
    <w:p w14:paraId="7BC940C8" w14:textId="77777777" w:rsidR="007A2E5B" w:rsidRDefault="007A2E5B" w:rsidP="007A2E5B">
      <w:pPr>
        <w:shd w:val="clear" w:color="auto" w:fill="FFFFFF"/>
        <w:spacing w:after="238" w:line="240" w:lineRule="auto"/>
        <w:textAlignment w:val="baseline"/>
        <w:rPr>
          <w:rFonts w:ascii="Arial" w:hAnsi="Arial" w:cs="Arial"/>
          <w:color w:val="0000FF"/>
          <w:sz w:val="18"/>
          <w:szCs w:val="18"/>
          <w:u w:val="single"/>
        </w:rPr>
      </w:pPr>
      <w:r w:rsidRPr="002302BD">
        <w:rPr>
          <w:rFonts w:ascii="Arial" w:eastAsia="Times New Roman" w:hAnsi="Arial" w:cs="Arial"/>
          <w:sz w:val="18"/>
          <w:szCs w:val="18"/>
          <w:lang w:eastAsia="en-GB"/>
        </w:rPr>
        <w:t xml:space="preserve">Planning applications received by Bury Parish Council in its role as a consultee can always be seen on our website and can also be accessed here: - </w:t>
      </w:r>
      <w:hyperlink r:id="rId11" w:history="1">
        <w:r w:rsidRPr="00F30DCD">
          <w:rPr>
            <w:rFonts w:ascii="Arial" w:hAnsi="Arial" w:cs="Arial"/>
            <w:color w:val="0000FF"/>
            <w:sz w:val="18"/>
            <w:szCs w:val="18"/>
            <w:u w:val="single"/>
          </w:rPr>
          <w:t>Planning Application Decisions – Bury Parish Council</w:t>
        </w:r>
      </w:hyperlink>
    </w:p>
    <w:p w14:paraId="19D40B19" w14:textId="3C74341A" w:rsidR="00853BD9" w:rsidRPr="004561FF" w:rsidRDefault="007A2E5B" w:rsidP="004561FF">
      <w:pPr>
        <w:shd w:val="clear" w:color="auto" w:fill="FFFFFF"/>
        <w:spacing w:after="238" w:line="240" w:lineRule="auto"/>
        <w:textAlignment w:val="baseline"/>
        <w:rPr>
          <w:rFonts w:ascii="Arial" w:hAnsi="Arial" w:cs="Arial"/>
          <w:sz w:val="18"/>
          <w:szCs w:val="18"/>
        </w:rPr>
      </w:pPr>
      <w:r>
        <w:rPr>
          <w:rFonts w:ascii="Arial" w:hAnsi="Arial" w:cs="Arial"/>
          <w:sz w:val="18"/>
          <w:szCs w:val="18"/>
        </w:rPr>
        <w:t xml:space="preserve">To see all supporting documents in connection with an application submitted to the South Downs National Park Authority – the local planning authority – click </w:t>
      </w:r>
      <w:r w:rsidRPr="00973BF3">
        <w:rPr>
          <w:rFonts w:ascii="Arial" w:hAnsi="Arial" w:cs="Arial"/>
          <w:sz w:val="18"/>
          <w:szCs w:val="18"/>
        </w:rPr>
        <w:t>on</w:t>
      </w:r>
      <w:r w:rsidR="00973BF3">
        <w:rPr>
          <w:rFonts w:ascii="Arial" w:hAnsi="Arial" w:cs="Arial"/>
          <w:sz w:val="18"/>
          <w:szCs w:val="18"/>
        </w:rPr>
        <w:t xml:space="preserve"> the link to the SDNPA website </w:t>
      </w:r>
      <w:r w:rsidR="00D3664E">
        <w:rPr>
          <w:rFonts w:ascii="Arial" w:hAnsi="Arial" w:cs="Arial"/>
          <w:sz w:val="18"/>
          <w:szCs w:val="18"/>
        </w:rPr>
        <w:t xml:space="preserve">in the first line </w:t>
      </w:r>
      <w:r w:rsidR="00973BF3">
        <w:rPr>
          <w:rFonts w:ascii="Arial" w:hAnsi="Arial" w:cs="Arial"/>
          <w:sz w:val="18"/>
          <w:szCs w:val="18"/>
        </w:rPr>
        <w:t xml:space="preserve">and then enter the application reference </w:t>
      </w:r>
      <w:r>
        <w:rPr>
          <w:rFonts w:ascii="Arial" w:hAnsi="Arial" w:cs="Arial"/>
          <w:sz w:val="18"/>
          <w:szCs w:val="18"/>
        </w:rPr>
        <w:t xml:space="preserve">number </w:t>
      </w:r>
      <w:r w:rsidR="00973BF3">
        <w:rPr>
          <w:rFonts w:ascii="Arial" w:hAnsi="Arial" w:cs="Arial"/>
          <w:sz w:val="18"/>
          <w:szCs w:val="18"/>
        </w:rPr>
        <w:t>in the sea</w:t>
      </w:r>
      <w:r w:rsidR="00D3664E">
        <w:rPr>
          <w:rFonts w:ascii="Arial" w:hAnsi="Arial" w:cs="Arial"/>
          <w:sz w:val="18"/>
          <w:szCs w:val="18"/>
        </w:rPr>
        <w:t>rch bar</w:t>
      </w:r>
      <w:r w:rsidR="0052228B">
        <w:rPr>
          <w:rFonts w:ascii="Arial" w:hAnsi="Arial" w:cs="Arial"/>
          <w:sz w:val="18"/>
          <w:szCs w:val="18"/>
        </w:rPr>
        <w:t xml:space="preserve"> on the SDNPA page.</w:t>
      </w:r>
    </w:p>
    <w:p w14:paraId="0D6A1102" w14:textId="24A54AD4" w:rsidR="00853BD9" w:rsidRDefault="00960785" w:rsidP="00AA0132">
      <w:pPr>
        <w:rPr>
          <w:rFonts w:ascii="Arial" w:hAnsi="Arial" w:cs="Arial"/>
          <w:b/>
          <w:bCs/>
          <w:noProof/>
          <w:bdr w:val="none" w:sz="0" w:space="0" w:color="auto" w:frame="1"/>
        </w:rPr>
      </w:pPr>
      <w:r>
        <w:rPr>
          <w:rFonts w:ascii="Arial" w:hAnsi="Arial" w:cs="Arial"/>
          <w:b/>
          <w:bCs/>
          <w:noProof/>
          <w:bdr w:val="none" w:sz="0" w:space="0" w:color="auto" w:frame="1"/>
        </w:rPr>
        <w:t>BURY, WEST BURTON &amp; DISTRICT HORTICULTURAL SOCIETY</w:t>
      </w:r>
    </w:p>
    <w:p w14:paraId="74346EDE" w14:textId="1A8E4245" w:rsidR="00600242" w:rsidRDefault="00600242" w:rsidP="00AA0132">
      <w:pPr>
        <w:rPr>
          <w:rFonts w:ascii="Arial" w:hAnsi="Arial" w:cs="Arial"/>
          <w:b/>
          <w:bCs/>
          <w:noProof/>
          <w:bdr w:val="none" w:sz="0" w:space="0" w:color="auto" w:frame="1"/>
        </w:rPr>
      </w:pPr>
    </w:p>
    <w:p w14:paraId="5E912236" w14:textId="7E21EFED" w:rsidR="00600242" w:rsidRDefault="00600242" w:rsidP="00AA0132">
      <w:pPr>
        <w:rPr>
          <w:rFonts w:ascii="Arial" w:hAnsi="Arial" w:cs="Arial"/>
          <w:noProof/>
          <w:sz w:val="18"/>
          <w:szCs w:val="18"/>
          <w:bdr w:val="none" w:sz="0" w:space="0" w:color="auto" w:frame="1"/>
        </w:rPr>
      </w:pPr>
      <w:r>
        <w:rPr>
          <w:rFonts w:ascii="Arial" w:hAnsi="Arial" w:cs="Arial"/>
          <w:noProof/>
          <w:sz w:val="18"/>
          <w:szCs w:val="18"/>
          <w:bdr w:val="none" w:sz="0" w:space="0" w:color="auto" w:frame="1"/>
        </w:rPr>
        <w:t>We are pleased to report that</w:t>
      </w:r>
      <w:r w:rsidR="006B5468">
        <w:rPr>
          <w:rFonts w:ascii="Arial" w:hAnsi="Arial" w:cs="Arial"/>
          <w:noProof/>
          <w:sz w:val="18"/>
          <w:szCs w:val="18"/>
          <w:bdr w:val="none" w:sz="0" w:space="0" w:color="auto" w:frame="1"/>
        </w:rPr>
        <w:t xml:space="preserve"> t</w:t>
      </w:r>
      <w:r>
        <w:rPr>
          <w:rFonts w:ascii="Arial" w:hAnsi="Arial" w:cs="Arial"/>
          <w:noProof/>
          <w:sz w:val="18"/>
          <w:szCs w:val="18"/>
          <w:bdr w:val="none" w:sz="0" w:space="0" w:color="auto" w:frame="1"/>
        </w:rPr>
        <w:t xml:space="preserve">he Horticultural Society </w:t>
      </w:r>
      <w:r w:rsidR="006B5468">
        <w:rPr>
          <w:rFonts w:ascii="Arial" w:hAnsi="Arial" w:cs="Arial"/>
          <w:noProof/>
          <w:sz w:val="18"/>
          <w:szCs w:val="18"/>
          <w:bdr w:val="none" w:sz="0" w:space="0" w:color="auto" w:frame="1"/>
        </w:rPr>
        <w:t xml:space="preserve">are fully operational again and have now finalised their programme for 2022. </w:t>
      </w:r>
      <w:r w:rsidR="007C4B88">
        <w:rPr>
          <w:rFonts w:ascii="Arial" w:hAnsi="Arial" w:cs="Arial"/>
          <w:noProof/>
          <w:sz w:val="18"/>
          <w:szCs w:val="18"/>
          <w:bdr w:val="none" w:sz="0" w:space="0" w:color="auto" w:frame="1"/>
        </w:rPr>
        <w:t>D</w:t>
      </w:r>
      <w:r w:rsidR="006C33BC">
        <w:rPr>
          <w:rFonts w:ascii="Arial" w:hAnsi="Arial" w:cs="Arial"/>
          <w:noProof/>
          <w:sz w:val="18"/>
          <w:szCs w:val="18"/>
          <w:bdr w:val="none" w:sz="0" w:space="0" w:color="auto" w:frame="1"/>
        </w:rPr>
        <w:t>ates for your diary</w:t>
      </w:r>
      <w:r w:rsidR="007C4B88">
        <w:rPr>
          <w:rFonts w:ascii="Arial" w:hAnsi="Arial" w:cs="Arial"/>
          <w:noProof/>
          <w:sz w:val="18"/>
          <w:szCs w:val="18"/>
          <w:bdr w:val="none" w:sz="0" w:space="0" w:color="auto" w:frame="1"/>
        </w:rPr>
        <w:t xml:space="preserve"> include: -</w:t>
      </w:r>
    </w:p>
    <w:p w14:paraId="0B0FBF26" w14:textId="7624D2C4" w:rsidR="002C008C" w:rsidRDefault="002C008C" w:rsidP="00AA0132">
      <w:pPr>
        <w:rPr>
          <w:rFonts w:ascii="Arial" w:hAnsi="Arial" w:cs="Arial"/>
          <w:noProof/>
          <w:sz w:val="18"/>
          <w:szCs w:val="18"/>
          <w:bdr w:val="none" w:sz="0" w:space="0" w:color="auto" w:frame="1"/>
        </w:rPr>
      </w:pPr>
    </w:p>
    <w:p w14:paraId="7DB6B1B8" w14:textId="1CA79195" w:rsidR="002C008C" w:rsidRDefault="002C008C" w:rsidP="00AA0132">
      <w:pPr>
        <w:rPr>
          <w:rFonts w:ascii="Arial" w:hAnsi="Arial" w:cs="Arial"/>
          <w:noProof/>
          <w:sz w:val="18"/>
          <w:szCs w:val="18"/>
          <w:bdr w:val="none" w:sz="0" w:space="0" w:color="auto" w:frame="1"/>
        </w:rPr>
      </w:pPr>
      <w:r>
        <w:rPr>
          <w:rFonts w:ascii="Arial" w:hAnsi="Arial" w:cs="Arial"/>
          <w:noProof/>
          <w:sz w:val="18"/>
          <w:szCs w:val="18"/>
          <w:bdr w:val="none" w:sz="0" w:space="0" w:color="auto" w:frame="1"/>
        </w:rPr>
        <w:t>Saturday 19</w:t>
      </w:r>
      <w:r w:rsidRPr="002C008C">
        <w:rPr>
          <w:rFonts w:ascii="Arial" w:hAnsi="Arial" w:cs="Arial"/>
          <w:noProof/>
          <w:sz w:val="18"/>
          <w:szCs w:val="18"/>
          <w:bdr w:val="none" w:sz="0" w:space="0" w:color="auto" w:frame="1"/>
          <w:vertAlign w:val="superscript"/>
        </w:rPr>
        <w:t>th</w:t>
      </w:r>
      <w:r>
        <w:rPr>
          <w:rFonts w:ascii="Arial" w:hAnsi="Arial" w:cs="Arial"/>
          <w:noProof/>
          <w:sz w:val="18"/>
          <w:szCs w:val="18"/>
          <w:bdr w:val="none" w:sz="0" w:space="0" w:color="auto" w:frame="1"/>
        </w:rPr>
        <w:t xml:space="preserve"> March  - Spring Show</w:t>
      </w:r>
    </w:p>
    <w:p w14:paraId="45B8E7C9" w14:textId="6957A5F1" w:rsidR="002C008C" w:rsidRDefault="002C008C" w:rsidP="00AA0132">
      <w:pPr>
        <w:rPr>
          <w:rFonts w:ascii="Arial" w:hAnsi="Arial" w:cs="Arial"/>
          <w:noProof/>
          <w:sz w:val="18"/>
          <w:szCs w:val="18"/>
          <w:bdr w:val="none" w:sz="0" w:space="0" w:color="auto" w:frame="1"/>
        </w:rPr>
      </w:pPr>
      <w:r>
        <w:rPr>
          <w:rFonts w:ascii="Arial" w:hAnsi="Arial" w:cs="Arial"/>
          <w:noProof/>
          <w:sz w:val="18"/>
          <w:szCs w:val="18"/>
          <w:bdr w:val="none" w:sz="0" w:space="0" w:color="auto" w:frame="1"/>
        </w:rPr>
        <w:t>Saturday 7</w:t>
      </w:r>
      <w:r w:rsidRPr="002C008C">
        <w:rPr>
          <w:rFonts w:ascii="Arial" w:hAnsi="Arial" w:cs="Arial"/>
          <w:noProof/>
          <w:sz w:val="18"/>
          <w:szCs w:val="18"/>
          <w:bdr w:val="none" w:sz="0" w:space="0" w:color="auto" w:frame="1"/>
          <w:vertAlign w:val="superscript"/>
        </w:rPr>
        <w:t>th</w:t>
      </w:r>
      <w:r>
        <w:rPr>
          <w:rFonts w:ascii="Arial" w:hAnsi="Arial" w:cs="Arial"/>
          <w:noProof/>
          <w:sz w:val="18"/>
          <w:szCs w:val="18"/>
          <w:bdr w:val="none" w:sz="0" w:space="0" w:color="auto" w:frame="1"/>
        </w:rPr>
        <w:t xml:space="preserve"> May - Bring and Buy Plant Sale (with Coffee Morning)</w:t>
      </w:r>
    </w:p>
    <w:p w14:paraId="628605D6" w14:textId="41F853AF" w:rsidR="002C008C" w:rsidRDefault="002C008C" w:rsidP="00AA0132">
      <w:pPr>
        <w:rPr>
          <w:rFonts w:ascii="Arial" w:hAnsi="Arial" w:cs="Arial"/>
          <w:noProof/>
          <w:sz w:val="18"/>
          <w:szCs w:val="18"/>
          <w:bdr w:val="none" w:sz="0" w:space="0" w:color="auto" w:frame="1"/>
        </w:rPr>
      </w:pPr>
      <w:r>
        <w:rPr>
          <w:rFonts w:ascii="Arial" w:hAnsi="Arial" w:cs="Arial"/>
          <w:noProof/>
          <w:sz w:val="18"/>
          <w:szCs w:val="18"/>
          <w:bdr w:val="none" w:sz="0" w:space="0" w:color="auto" w:frame="1"/>
        </w:rPr>
        <w:t>Monday 23</w:t>
      </w:r>
      <w:r w:rsidRPr="002C008C">
        <w:rPr>
          <w:rFonts w:ascii="Arial" w:hAnsi="Arial" w:cs="Arial"/>
          <w:noProof/>
          <w:sz w:val="18"/>
          <w:szCs w:val="18"/>
          <w:bdr w:val="none" w:sz="0" w:space="0" w:color="auto" w:frame="1"/>
          <w:vertAlign w:val="superscript"/>
        </w:rPr>
        <w:t>rd</w:t>
      </w:r>
      <w:r>
        <w:rPr>
          <w:rFonts w:ascii="Arial" w:hAnsi="Arial" w:cs="Arial"/>
          <w:noProof/>
          <w:sz w:val="18"/>
          <w:szCs w:val="18"/>
          <w:bdr w:val="none" w:sz="0" w:space="0" w:color="auto" w:frame="1"/>
        </w:rPr>
        <w:t xml:space="preserve"> May – Apuldram Roses talk</w:t>
      </w:r>
    </w:p>
    <w:p w14:paraId="6EAF267B" w14:textId="6564822A" w:rsidR="002C008C" w:rsidRDefault="002C008C" w:rsidP="00AA0132">
      <w:pPr>
        <w:rPr>
          <w:rFonts w:ascii="Arial" w:hAnsi="Arial" w:cs="Arial"/>
          <w:noProof/>
          <w:sz w:val="18"/>
          <w:szCs w:val="18"/>
          <w:bdr w:val="none" w:sz="0" w:space="0" w:color="auto" w:frame="1"/>
        </w:rPr>
      </w:pPr>
      <w:r>
        <w:rPr>
          <w:rFonts w:ascii="Arial" w:hAnsi="Arial" w:cs="Arial"/>
          <w:noProof/>
          <w:sz w:val="18"/>
          <w:szCs w:val="18"/>
          <w:bdr w:val="none" w:sz="0" w:space="0" w:color="auto" w:frame="1"/>
        </w:rPr>
        <w:t>Saturday 10</w:t>
      </w:r>
      <w:r w:rsidRPr="002C008C">
        <w:rPr>
          <w:rFonts w:ascii="Arial" w:hAnsi="Arial" w:cs="Arial"/>
          <w:noProof/>
          <w:sz w:val="18"/>
          <w:szCs w:val="18"/>
          <w:bdr w:val="none" w:sz="0" w:space="0" w:color="auto" w:frame="1"/>
          <w:vertAlign w:val="superscript"/>
        </w:rPr>
        <w:t>th</w:t>
      </w:r>
      <w:r>
        <w:rPr>
          <w:rFonts w:ascii="Arial" w:hAnsi="Arial" w:cs="Arial"/>
          <w:noProof/>
          <w:sz w:val="18"/>
          <w:szCs w:val="18"/>
          <w:bdr w:val="none" w:sz="0" w:space="0" w:color="auto" w:frame="1"/>
        </w:rPr>
        <w:t xml:space="preserve"> September – Autumn Show</w:t>
      </w:r>
    </w:p>
    <w:p w14:paraId="5BE27041" w14:textId="1D917047" w:rsidR="002C008C" w:rsidRDefault="002C008C" w:rsidP="00AA0132">
      <w:pPr>
        <w:rPr>
          <w:rFonts w:ascii="Arial" w:hAnsi="Arial" w:cs="Arial"/>
          <w:noProof/>
          <w:sz w:val="18"/>
          <w:szCs w:val="18"/>
          <w:bdr w:val="none" w:sz="0" w:space="0" w:color="auto" w:frame="1"/>
        </w:rPr>
      </w:pPr>
      <w:r>
        <w:rPr>
          <w:rFonts w:ascii="Arial" w:hAnsi="Arial" w:cs="Arial"/>
          <w:noProof/>
          <w:sz w:val="18"/>
          <w:szCs w:val="18"/>
          <w:bdr w:val="none" w:sz="0" w:space="0" w:color="auto" w:frame="1"/>
        </w:rPr>
        <w:t xml:space="preserve">Saturday </w:t>
      </w:r>
      <w:r w:rsidR="0011228D">
        <w:rPr>
          <w:rFonts w:ascii="Arial" w:hAnsi="Arial" w:cs="Arial"/>
          <w:noProof/>
          <w:sz w:val="18"/>
          <w:szCs w:val="18"/>
          <w:bdr w:val="none" w:sz="0" w:space="0" w:color="auto" w:frame="1"/>
        </w:rPr>
        <w:t>1</w:t>
      </w:r>
      <w:r w:rsidR="0011228D" w:rsidRPr="0011228D">
        <w:rPr>
          <w:rFonts w:ascii="Arial" w:hAnsi="Arial" w:cs="Arial"/>
          <w:noProof/>
          <w:sz w:val="18"/>
          <w:szCs w:val="18"/>
          <w:bdr w:val="none" w:sz="0" w:space="0" w:color="auto" w:frame="1"/>
          <w:vertAlign w:val="superscript"/>
        </w:rPr>
        <w:t>st</w:t>
      </w:r>
      <w:r w:rsidR="0011228D">
        <w:rPr>
          <w:rFonts w:ascii="Arial" w:hAnsi="Arial" w:cs="Arial"/>
          <w:noProof/>
          <w:sz w:val="18"/>
          <w:szCs w:val="18"/>
          <w:bdr w:val="none" w:sz="0" w:space="0" w:color="auto" w:frame="1"/>
        </w:rPr>
        <w:t xml:space="preserve"> October – Bring and Buy Plant Sale (with Coffee Morning)</w:t>
      </w:r>
    </w:p>
    <w:p w14:paraId="6F8D1919" w14:textId="1308D4F6" w:rsidR="0011228D" w:rsidRDefault="0011228D" w:rsidP="00AA0132">
      <w:pPr>
        <w:rPr>
          <w:rFonts w:ascii="Arial" w:hAnsi="Arial" w:cs="Arial"/>
          <w:noProof/>
          <w:sz w:val="18"/>
          <w:szCs w:val="18"/>
          <w:bdr w:val="none" w:sz="0" w:space="0" w:color="auto" w:frame="1"/>
        </w:rPr>
      </w:pPr>
    </w:p>
    <w:p w14:paraId="54DEA507" w14:textId="3CEDDF70" w:rsidR="0011228D" w:rsidRDefault="0011228D" w:rsidP="00AA0132">
      <w:pPr>
        <w:rPr>
          <w:rFonts w:ascii="Arial" w:hAnsi="Arial" w:cs="Arial"/>
          <w:noProof/>
          <w:sz w:val="18"/>
          <w:szCs w:val="18"/>
          <w:bdr w:val="none" w:sz="0" w:space="0" w:color="auto" w:frame="1"/>
        </w:rPr>
      </w:pPr>
      <w:r>
        <w:rPr>
          <w:rFonts w:ascii="Arial" w:hAnsi="Arial" w:cs="Arial"/>
          <w:noProof/>
          <w:sz w:val="18"/>
          <w:szCs w:val="18"/>
          <w:bdr w:val="none" w:sz="0" w:space="0" w:color="auto" w:frame="1"/>
        </w:rPr>
        <w:t>Printed programmes will be available shortly. An online version of the programme can be accessed here: -</w:t>
      </w:r>
    </w:p>
    <w:p w14:paraId="0CA1A17C" w14:textId="2FBCC4B3" w:rsidR="0011228D" w:rsidRDefault="0011228D" w:rsidP="00AA0132">
      <w:pPr>
        <w:rPr>
          <w:rFonts w:ascii="Arial" w:hAnsi="Arial" w:cs="Arial"/>
          <w:noProof/>
          <w:sz w:val="18"/>
          <w:szCs w:val="18"/>
          <w:bdr w:val="none" w:sz="0" w:space="0" w:color="auto" w:frame="1"/>
        </w:rPr>
      </w:pPr>
    </w:p>
    <w:p w14:paraId="77D2D8C5" w14:textId="00CBD3DE" w:rsidR="0011228D" w:rsidRDefault="004561FF" w:rsidP="00AA0132">
      <w:r>
        <w:object w:dxaOrig="1520" w:dyaOrig="985" w14:anchorId="4A8F1D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2" o:title=""/>
          </v:shape>
          <o:OLEObject Type="Embed" ProgID="Package" ShapeID="_x0000_i1025" DrawAspect="Icon" ObjectID="_1705911919" r:id="rId13"/>
        </w:object>
      </w:r>
    </w:p>
    <w:p w14:paraId="268BA3D9" w14:textId="56197826" w:rsidR="004561FF" w:rsidRDefault="004561FF" w:rsidP="00AA0132"/>
    <w:p w14:paraId="2A23379D" w14:textId="77777777" w:rsidR="004561FF" w:rsidRDefault="004561FF" w:rsidP="00AA0132">
      <w:pPr>
        <w:rPr>
          <w:rFonts w:ascii="Arial" w:hAnsi="Arial" w:cs="Arial"/>
          <w:noProof/>
          <w:sz w:val="18"/>
          <w:szCs w:val="18"/>
          <w:bdr w:val="none" w:sz="0" w:space="0" w:color="auto" w:frame="1"/>
        </w:rPr>
      </w:pPr>
    </w:p>
    <w:p w14:paraId="5CC04837" w14:textId="579F430A" w:rsidR="00960785" w:rsidRDefault="00960785" w:rsidP="00AA0132">
      <w:pPr>
        <w:rPr>
          <w:rFonts w:ascii="Arial" w:hAnsi="Arial" w:cs="Arial"/>
          <w:b/>
          <w:bCs/>
          <w:noProof/>
          <w:bdr w:val="none" w:sz="0" w:space="0" w:color="auto" w:frame="1"/>
        </w:rPr>
      </w:pPr>
    </w:p>
    <w:p w14:paraId="13DBC767" w14:textId="663F7EFF" w:rsidR="00960785" w:rsidRDefault="00960785" w:rsidP="00AA0132">
      <w:pPr>
        <w:rPr>
          <w:rFonts w:ascii="Arial" w:hAnsi="Arial" w:cs="Arial"/>
          <w:b/>
          <w:bCs/>
          <w:noProof/>
          <w:bdr w:val="none" w:sz="0" w:space="0" w:color="auto" w:frame="1"/>
        </w:rPr>
      </w:pPr>
      <w:r>
        <w:rPr>
          <w:rFonts w:ascii="Arial" w:hAnsi="Arial" w:cs="Arial"/>
          <w:b/>
          <w:bCs/>
          <w:noProof/>
          <w:bdr w:val="none" w:sz="0" w:space="0" w:color="auto" w:frame="1"/>
        </w:rPr>
        <w:lastRenderedPageBreak/>
        <w:t>WEST SUSSEX LIBRARIES SERVICE</w:t>
      </w:r>
    </w:p>
    <w:p w14:paraId="1277986F" w14:textId="57B86492" w:rsidR="00571D65" w:rsidRPr="00571D65" w:rsidRDefault="00571D65" w:rsidP="00AA0132">
      <w:pPr>
        <w:rPr>
          <w:rFonts w:ascii="Arial" w:hAnsi="Arial" w:cs="Arial"/>
          <w:noProof/>
          <w:bdr w:val="none" w:sz="0" w:space="0" w:color="auto" w:frame="1"/>
        </w:rPr>
      </w:pPr>
    </w:p>
    <w:p w14:paraId="57F70A62" w14:textId="7124883E" w:rsidR="00571D65" w:rsidRPr="00571D65" w:rsidRDefault="00571D65" w:rsidP="00AA0132">
      <w:pPr>
        <w:rPr>
          <w:rFonts w:ascii="Arial" w:hAnsi="Arial" w:cs="Arial"/>
          <w:noProof/>
          <w:sz w:val="18"/>
          <w:szCs w:val="18"/>
          <w:bdr w:val="none" w:sz="0" w:space="0" w:color="auto" w:frame="1"/>
        </w:rPr>
      </w:pPr>
      <w:r w:rsidRPr="00571D65">
        <w:rPr>
          <w:rFonts w:ascii="Arial" w:hAnsi="Arial" w:cs="Arial"/>
          <w:noProof/>
          <w:sz w:val="18"/>
          <w:szCs w:val="18"/>
          <w:bdr w:val="none" w:sz="0" w:space="0" w:color="auto" w:frame="1"/>
        </w:rPr>
        <w:t>For the latest update on the many services and initiatives on offer via the libraries service please see here: -</w:t>
      </w:r>
    </w:p>
    <w:p w14:paraId="19DB6269" w14:textId="2419501D" w:rsidR="009441FD" w:rsidRPr="0014652C" w:rsidRDefault="0014652C" w:rsidP="00AA0132">
      <w:pPr>
        <w:rPr>
          <w:rFonts w:ascii="Arial" w:hAnsi="Arial" w:cs="Arial"/>
          <w:noProof/>
          <w:sz w:val="18"/>
          <w:szCs w:val="18"/>
          <w:bdr w:val="none" w:sz="0" w:space="0" w:color="auto" w:frame="1"/>
        </w:rPr>
      </w:pPr>
      <w:hyperlink r:id="rId14" w:history="1">
        <w:r w:rsidR="00B6113B" w:rsidRPr="0014652C">
          <w:rPr>
            <w:rStyle w:val="Hyperlink"/>
            <w:rFonts w:ascii="Arial" w:hAnsi="Arial" w:cs="Arial"/>
            <w:noProof/>
            <w:sz w:val="18"/>
            <w:szCs w:val="18"/>
            <w:bdr w:val="none" w:sz="0" w:space="0" w:color="auto" w:frame="1"/>
          </w:rPr>
          <w:t>https://content.govdelivery.com/accounts/UKWSCC/bulletins/307cbf3</w:t>
        </w:r>
      </w:hyperlink>
      <w:r w:rsidR="009441FD" w:rsidRPr="0014652C">
        <w:rPr>
          <w:rFonts w:ascii="Arial" w:hAnsi="Arial" w:cs="Arial"/>
          <w:noProof/>
          <w:sz w:val="18"/>
          <w:szCs w:val="18"/>
          <w:bdr w:val="none" w:sz="0" w:space="0" w:color="auto" w:frame="1"/>
        </w:rPr>
        <w:t xml:space="preserve"> </w:t>
      </w:r>
    </w:p>
    <w:p w14:paraId="7A232659" w14:textId="77777777" w:rsidR="004561FF" w:rsidRDefault="004561FF" w:rsidP="00AA0132">
      <w:pPr>
        <w:rPr>
          <w:rFonts w:ascii="Arial" w:hAnsi="Arial" w:cs="Arial"/>
          <w:noProof/>
          <w:sz w:val="18"/>
          <w:szCs w:val="18"/>
          <w:bdr w:val="none" w:sz="0" w:space="0" w:color="auto" w:frame="1"/>
        </w:rPr>
      </w:pPr>
    </w:p>
    <w:p w14:paraId="49EA007A" w14:textId="31212203" w:rsidR="00A4028B" w:rsidRDefault="00A4028B" w:rsidP="00AA0132">
      <w:pPr>
        <w:rPr>
          <w:rFonts w:ascii="Arial" w:hAnsi="Arial" w:cs="Arial"/>
          <w:noProof/>
          <w:sz w:val="18"/>
          <w:szCs w:val="18"/>
          <w:bdr w:val="none" w:sz="0" w:space="0" w:color="auto" w:frame="1"/>
        </w:rPr>
      </w:pPr>
    </w:p>
    <w:p w14:paraId="5F2290D3" w14:textId="4D4D2031" w:rsidR="00A4028B" w:rsidRDefault="00A4028B" w:rsidP="00AA0132">
      <w:pPr>
        <w:rPr>
          <w:rFonts w:ascii="Arial" w:hAnsi="Arial" w:cs="Arial"/>
          <w:b/>
          <w:bCs/>
          <w:noProof/>
          <w:bdr w:val="none" w:sz="0" w:space="0" w:color="auto" w:frame="1"/>
        </w:rPr>
      </w:pPr>
      <w:r>
        <w:rPr>
          <w:rFonts w:ascii="Arial" w:hAnsi="Arial" w:cs="Arial"/>
          <w:b/>
          <w:bCs/>
          <w:noProof/>
          <w:bdr w:val="none" w:sz="0" w:space="0" w:color="auto" w:frame="1"/>
        </w:rPr>
        <w:t>WEST SUSSEX COUNTY COUNCIL</w:t>
      </w:r>
    </w:p>
    <w:p w14:paraId="22D8D5FD" w14:textId="50F40C4C" w:rsidR="006135E3" w:rsidRDefault="006135E3" w:rsidP="00AA0132">
      <w:pPr>
        <w:rPr>
          <w:rFonts w:ascii="Arial" w:hAnsi="Arial" w:cs="Arial"/>
          <w:b/>
          <w:bCs/>
          <w:noProof/>
          <w:sz w:val="18"/>
          <w:szCs w:val="18"/>
          <w:bdr w:val="none" w:sz="0" w:space="0" w:color="auto" w:frame="1"/>
        </w:rPr>
      </w:pPr>
    </w:p>
    <w:p w14:paraId="3D889A6C" w14:textId="4A9B1E01" w:rsidR="006135E3" w:rsidRDefault="006135E3" w:rsidP="00AA0132">
      <w:pPr>
        <w:rPr>
          <w:rFonts w:ascii="Arial" w:hAnsi="Arial" w:cs="Arial"/>
          <w:b/>
          <w:bCs/>
          <w:noProof/>
          <w:sz w:val="18"/>
          <w:szCs w:val="18"/>
          <w:bdr w:val="none" w:sz="0" w:space="0" w:color="auto" w:frame="1"/>
        </w:rPr>
      </w:pPr>
      <w:r>
        <w:rPr>
          <w:rFonts w:ascii="Arial" w:hAnsi="Arial" w:cs="Arial"/>
          <w:b/>
          <w:bCs/>
          <w:noProof/>
          <w:sz w:val="18"/>
          <w:szCs w:val="18"/>
          <w:bdr w:val="none" w:sz="0" w:space="0" w:color="auto" w:frame="1"/>
        </w:rPr>
        <w:t>Council Tax Support</w:t>
      </w:r>
    </w:p>
    <w:p w14:paraId="5578CA36" w14:textId="15F265AB" w:rsidR="006135E3" w:rsidRDefault="006135E3" w:rsidP="00AA0132">
      <w:pPr>
        <w:rPr>
          <w:rFonts w:ascii="Arial" w:hAnsi="Arial" w:cs="Arial"/>
          <w:b/>
          <w:bCs/>
          <w:noProof/>
          <w:sz w:val="18"/>
          <w:szCs w:val="18"/>
          <w:bdr w:val="none" w:sz="0" w:space="0" w:color="auto" w:frame="1"/>
        </w:rPr>
      </w:pPr>
    </w:p>
    <w:p w14:paraId="746798AF" w14:textId="7321F7C2" w:rsidR="00A4028B" w:rsidRPr="00E52303" w:rsidRDefault="006135E3" w:rsidP="00AA0132">
      <w:pPr>
        <w:rPr>
          <w:rFonts w:ascii="Arial" w:hAnsi="Arial" w:cs="Arial"/>
          <w:noProof/>
          <w:sz w:val="18"/>
          <w:szCs w:val="18"/>
          <w:bdr w:val="none" w:sz="0" w:space="0" w:color="auto" w:frame="1"/>
        </w:rPr>
      </w:pPr>
      <w:r>
        <w:rPr>
          <w:rFonts w:ascii="Arial" w:hAnsi="Arial" w:cs="Arial"/>
          <w:noProof/>
          <w:sz w:val="18"/>
          <w:szCs w:val="18"/>
          <w:bdr w:val="none" w:sz="0" w:space="0" w:color="auto" w:frame="1"/>
        </w:rPr>
        <w:t xml:space="preserve">WSCC have just announced a £3 million support package </w:t>
      </w:r>
      <w:r w:rsidRPr="006135E3">
        <w:rPr>
          <w:rFonts w:ascii="Arial" w:hAnsi="Arial" w:cs="Arial"/>
          <w:color w:val="444444"/>
          <w:sz w:val="18"/>
          <w:szCs w:val="18"/>
          <w:shd w:val="clear" w:color="auto" w:fill="FFFFFF"/>
        </w:rPr>
        <w:t>for residents in the county needing</w:t>
      </w:r>
      <w:r>
        <w:rPr>
          <w:rFonts w:ascii="Arial" w:hAnsi="Arial" w:cs="Arial"/>
          <w:color w:val="444444"/>
          <w:sz w:val="18"/>
          <w:szCs w:val="18"/>
          <w:shd w:val="clear" w:color="auto" w:fill="FFFFFF"/>
        </w:rPr>
        <w:t xml:space="preserve"> help</w:t>
      </w:r>
      <w:r w:rsidRPr="006135E3">
        <w:rPr>
          <w:rFonts w:ascii="Arial" w:hAnsi="Arial" w:cs="Arial"/>
          <w:color w:val="444444"/>
          <w:sz w:val="18"/>
          <w:szCs w:val="18"/>
          <w:shd w:val="clear" w:color="auto" w:fill="FFFFFF"/>
        </w:rPr>
        <w:t xml:space="preserve"> to pay council tax</w:t>
      </w:r>
      <w:r>
        <w:rPr>
          <w:rFonts w:ascii="Arial" w:hAnsi="Arial" w:cs="Arial"/>
          <w:color w:val="444444"/>
          <w:sz w:val="18"/>
          <w:szCs w:val="18"/>
          <w:shd w:val="clear" w:color="auto" w:fill="FFFFFF"/>
        </w:rPr>
        <w:t>.</w:t>
      </w:r>
      <w:r>
        <w:rPr>
          <w:rFonts w:ascii="Arial" w:hAnsi="Arial" w:cs="Arial"/>
          <w:noProof/>
          <w:sz w:val="18"/>
          <w:szCs w:val="18"/>
          <w:bdr w:val="none" w:sz="0" w:space="0" w:color="auto" w:frame="1"/>
        </w:rPr>
        <w:t xml:space="preserve"> </w:t>
      </w:r>
      <w:r w:rsidRPr="006135E3">
        <w:rPr>
          <w:rFonts w:ascii="Arial" w:hAnsi="Arial" w:cs="Arial"/>
          <w:color w:val="444444"/>
          <w:sz w:val="18"/>
          <w:szCs w:val="18"/>
          <w:shd w:val="clear" w:color="auto" w:fill="FFFFFF"/>
        </w:rPr>
        <w:t xml:space="preserve">The funds are for additional discretionary relief, administered by District and Borough councils, for working age residents claiming Council Tax reduction relief who can benefit from having their Council Tax bill reduced by up to £150. This is separate from recent announcements </w:t>
      </w:r>
      <w:r>
        <w:rPr>
          <w:rFonts w:ascii="Arial" w:hAnsi="Arial" w:cs="Arial"/>
          <w:color w:val="444444"/>
          <w:sz w:val="18"/>
          <w:szCs w:val="18"/>
          <w:shd w:val="clear" w:color="auto" w:fill="FFFFFF"/>
        </w:rPr>
        <w:t xml:space="preserve">from </w:t>
      </w:r>
      <w:r w:rsidRPr="006135E3">
        <w:rPr>
          <w:rFonts w:ascii="Arial" w:hAnsi="Arial" w:cs="Arial"/>
          <w:color w:val="444444"/>
          <w:sz w:val="18"/>
          <w:szCs w:val="18"/>
          <w:shd w:val="clear" w:color="auto" w:fill="FFFFFF"/>
        </w:rPr>
        <w:t>national government to support Council Tax payers in Bands A to D which are due to be introduced in the year ahead.</w:t>
      </w:r>
      <w:r>
        <w:rPr>
          <w:rFonts w:ascii="Arial" w:hAnsi="Arial" w:cs="Arial"/>
          <w:color w:val="444444"/>
          <w:sz w:val="18"/>
          <w:szCs w:val="18"/>
          <w:shd w:val="clear" w:color="auto" w:fill="FFFFFF"/>
        </w:rPr>
        <w:t xml:space="preserve"> </w:t>
      </w:r>
      <w:r w:rsidR="00E52303">
        <w:rPr>
          <w:rFonts w:ascii="Arial" w:hAnsi="Arial" w:cs="Arial"/>
          <w:color w:val="444444"/>
          <w:sz w:val="18"/>
          <w:szCs w:val="18"/>
          <w:shd w:val="clear" w:color="auto" w:fill="FFFFFF"/>
        </w:rPr>
        <w:t>For further information please see here: -</w:t>
      </w:r>
    </w:p>
    <w:p w14:paraId="1243BE7E" w14:textId="3537DF33" w:rsidR="00A4028B" w:rsidRPr="0014652C" w:rsidRDefault="0014652C" w:rsidP="00AA0132">
      <w:pPr>
        <w:rPr>
          <w:rFonts w:ascii="Arial" w:hAnsi="Arial" w:cs="Arial"/>
          <w:b/>
          <w:bCs/>
          <w:noProof/>
          <w:sz w:val="18"/>
          <w:szCs w:val="18"/>
          <w:bdr w:val="none" w:sz="0" w:space="0" w:color="auto" w:frame="1"/>
        </w:rPr>
      </w:pPr>
      <w:hyperlink r:id="rId15" w:history="1">
        <w:r w:rsidR="00A4028B" w:rsidRPr="0014652C">
          <w:rPr>
            <w:rFonts w:ascii="Arial" w:hAnsi="Arial" w:cs="Arial"/>
            <w:color w:val="0000FF"/>
            <w:sz w:val="18"/>
            <w:szCs w:val="18"/>
            <w:u w:val="single"/>
          </w:rPr>
          <w:t>Support of £3 million announced for households struggling to pay council tax - West Sussex County Council</w:t>
        </w:r>
      </w:hyperlink>
    </w:p>
    <w:p w14:paraId="4F6D23DB" w14:textId="290571E9" w:rsidR="00960785" w:rsidRDefault="00960785" w:rsidP="00AA0132">
      <w:pPr>
        <w:rPr>
          <w:rFonts w:ascii="Arial" w:hAnsi="Arial" w:cs="Arial"/>
          <w:b/>
          <w:bCs/>
          <w:noProof/>
          <w:bdr w:val="none" w:sz="0" w:space="0" w:color="auto" w:frame="1"/>
        </w:rPr>
      </w:pPr>
    </w:p>
    <w:p w14:paraId="50EFC56B" w14:textId="2B694F93" w:rsidR="00960785" w:rsidRDefault="00960785" w:rsidP="00AA0132">
      <w:pPr>
        <w:rPr>
          <w:rFonts w:ascii="Arial" w:hAnsi="Arial" w:cs="Arial"/>
          <w:b/>
          <w:bCs/>
          <w:noProof/>
          <w:bdr w:val="none" w:sz="0" w:space="0" w:color="auto" w:frame="1"/>
        </w:rPr>
      </w:pPr>
      <w:r>
        <w:rPr>
          <w:rFonts w:ascii="Arial" w:hAnsi="Arial" w:cs="Arial"/>
          <w:b/>
          <w:bCs/>
          <w:noProof/>
          <w:bdr w:val="none" w:sz="0" w:space="0" w:color="auto" w:frame="1"/>
        </w:rPr>
        <w:t>DVLA UPDATE</w:t>
      </w:r>
    </w:p>
    <w:p w14:paraId="021E8748" w14:textId="68389691" w:rsidR="00503E6A" w:rsidRDefault="00503E6A" w:rsidP="00AA0132">
      <w:pPr>
        <w:rPr>
          <w:rFonts w:ascii="Arial" w:hAnsi="Arial" w:cs="Arial"/>
          <w:b/>
          <w:bCs/>
          <w:noProof/>
          <w:bdr w:val="none" w:sz="0" w:space="0" w:color="auto" w:frame="1"/>
        </w:rPr>
      </w:pPr>
    </w:p>
    <w:p w14:paraId="5DF52878" w14:textId="3EFBAF4F" w:rsidR="00503E6A" w:rsidRPr="00503E6A" w:rsidRDefault="00503E6A" w:rsidP="00AA0132">
      <w:pPr>
        <w:rPr>
          <w:rFonts w:ascii="Arial" w:hAnsi="Arial" w:cs="Arial"/>
          <w:noProof/>
          <w:sz w:val="18"/>
          <w:szCs w:val="18"/>
          <w:bdr w:val="none" w:sz="0" w:space="0" w:color="auto" w:frame="1"/>
        </w:rPr>
      </w:pPr>
      <w:r>
        <w:rPr>
          <w:rFonts w:ascii="Arial" w:hAnsi="Arial" w:cs="Arial"/>
          <w:noProof/>
          <w:sz w:val="18"/>
          <w:szCs w:val="18"/>
          <w:bdr w:val="none" w:sz="0" w:space="0" w:color="auto" w:frame="1"/>
        </w:rPr>
        <w:t>For the latest update on the processing of driving licence applications etc. currently with the DVLA please see here: -</w:t>
      </w:r>
    </w:p>
    <w:p w14:paraId="46F43B3D" w14:textId="2F9BBDE6" w:rsidR="00853BD9" w:rsidRPr="0014652C" w:rsidRDefault="0014652C" w:rsidP="00AA0132">
      <w:pPr>
        <w:rPr>
          <w:rFonts w:ascii="Arial" w:hAnsi="Arial" w:cs="Arial"/>
          <w:noProof/>
          <w:sz w:val="18"/>
          <w:szCs w:val="18"/>
          <w:bdr w:val="none" w:sz="0" w:space="0" w:color="auto" w:frame="1"/>
        </w:rPr>
      </w:pPr>
      <w:hyperlink r:id="rId16" w:history="1">
        <w:r w:rsidR="004863F7" w:rsidRPr="0014652C">
          <w:rPr>
            <w:rStyle w:val="Hyperlink"/>
            <w:rFonts w:ascii="Arial" w:hAnsi="Arial" w:cs="Arial"/>
            <w:noProof/>
            <w:sz w:val="18"/>
            <w:szCs w:val="18"/>
            <w:bdr w:val="none" w:sz="0" w:space="0" w:color="auto" w:frame="1"/>
          </w:rPr>
          <w:t>https://www.gov.uk/guidance/dvla-coronavirus-covid-19-update?utm_medium=email&amp;utm_campaign=govuk-notifications-topic&amp;utm_source=5d38d0ab-bb4e-43e2-a638-fbc21e540ba6&amp;utm_content=daily</w:t>
        </w:r>
      </w:hyperlink>
      <w:r w:rsidR="004863F7" w:rsidRPr="0014652C">
        <w:rPr>
          <w:rFonts w:ascii="Arial" w:hAnsi="Arial" w:cs="Arial"/>
          <w:noProof/>
          <w:sz w:val="18"/>
          <w:szCs w:val="18"/>
          <w:bdr w:val="none" w:sz="0" w:space="0" w:color="auto" w:frame="1"/>
        </w:rPr>
        <w:t xml:space="preserve"> </w:t>
      </w:r>
    </w:p>
    <w:p w14:paraId="04D0FA2C" w14:textId="77777777" w:rsidR="004863F7" w:rsidRDefault="004863F7" w:rsidP="00AA0132">
      <w:pPr>
        <w:rPr>
          <w:noProof/>
          <w:bdr w:val="none" w:sz="0" w:space="0" w:color="auto" w:frame="1"/>
        </w:rPr>
      </w:pPr>
    </w:p>
    <w:p w14:paraId="7122465B" w14:textId="77777777" w:rsidR="00853BD9" w:rsidRPr="002A41C2" w:rsidRDefault="00853BD9" w:rsidP="00853BD9">
      <w:pPr>
        <w:rPr>
          <w:rFonts w:ascii="Arial" w:hAnsi="Arial" w:cs="Arial"/>
          <w:b/>
          <w:bCs/>
          <w:noProof/>
          <w:sz w:val="18"/>
          <w:szCs w:val="18"/>
          <w:bdr w:val="none" w:sz="0" w:space="0" w:color="auto" w:frame="1"/>
        </w:rPr>
      </w:pPr>
    </w:p>
    <w:p w14:paraId="4AF21010" w14:textId="77777777" w:rsidR="00853BD9" w:rsidRPr="002A41C2" w:rsidRDefault="00853BD9" w:rsidP="00853BD9">
      <w:pPr>
        <w:rPr>
          <w:rFonts w:ascii="Arial" w:hAnsi="Arial" w:cs="Arial"/>
          <w:noProof/>
          <w:sz w:val="18"/>
          <w:szCs w:val="18"/>
          <w:bdr w:val="none" w:sz="0" w:space="0" w:color="auto" w:frame="1"/>
        </w:rPr>
      </w:pPr>
      <w:r w:rsidRPr="002A41C2">
        <w:rPr>
          <w:rFonts w:ascii="Arial" w:hAnsi="Arial" w:cs="Arial"/>
          <w:noProof/>
          <w:sz w:val="18"/>
          <w:szCs w:val="18"/>
          <w:bdr w:val="none" w:sz="0" w:space="0" w:color="auto" w:frame="1"/>
        </w:rPr>
        <w:t xml:space="preserve">For further information please contact the parish clerk, Mike Simpson, at </w:t>
      </w:r>
      <w:hyperlink r:id="rId17" w:history="1">
        <w:r w:rsidRPr="002A41C2">
          <w:rPr>
            <w:rFonts w:ascii="Arial" w:hAnsi="Arial" w:cs="Arial"/>
            <w:noProof/>
            <w:color w:val="0563C1" w:themeColor="hyperlink"/>
            <w:sz w:val="18"/>
            <w:szCs w:val="18"/>
            <w:u w:val="single"/>
            <w:bdr w:val="none" w:sz="0" w:space="0" w:color="auto" w:frame="1"/>
          </w:rPr>
          <w:t>clerkburyparishcouncil@gmail.com</w:t>
        </w:r>
      </w:hyperlink>
    </w:p>
    <w:p w14:paraId="435F0B28" w14:textId="77777777" w:rsidR="00853BD9" w:rsidRPr="002A41C2" w:rsidRDefault="00853BD9" w:rsidP="00853BD9">
      <w:pPr>
        <w:rPr>
          <w:rFonts w:ascii="Arial" w:hAnsi="Arial" w:cs="Arial"/>
          <w:noProof/>
          <w:sz w:val="18"/>
          <w:szCs w:val="18"/>
          <w:bdr w:val="none" w:sz="0" w:space="0" w:color="auto" w:frame="1"/>
        </w:rPr>
      </w:pPr>
    </w:p>
    <w:p w14:paraId="303BD31A" w14:textId="77777777" w:rsidR="00853BD9" w:rsidRPr="002A41C2" w:rsidRDefault="00853BD9" w:rsidP="00853BD9">
      <w:pPr>
        <w:rPr>
          <w:rFonts w:ascii="Arial" w:hAnsi="Arial" w:cs="Arial"/>
          <w:noProof/>
          <w:color w:val="0563C1" w:themeColor="hyperlink"/>
          <w:sz w:val="18"/>
          <w:szCs w:val="18"/>
          <w:u w:val="single"/>
          <w:bdr w:val="none" w:sz="0" w:space="0" w:color="auto" w:frame="1"/>
        </w:rPr>
      </w:pPr>
      <w:r w:rsidRPr="002A41C2">
        <w:rPr>
          <w:rFonts w:ascii="Arial" w:hAnsi="Arial" w:cs="Arial"/>
          <w:noProof/>
          <w:sz w:val="18"/>
          <w:szCs w:val="18"/>
          <w:bdr w:val="none" w:sz="0" w:space="0" w:color="auto" w:frame="1"/>
        </w:rPr>
        <w:t xml:space="preserve">To visit the parish council website, please see: - </w:t>
      </w:r>
      <w:hyperlink r:id="rId18" w:history="1">
        <w:r w:rsidRPr="002A41C2">
          <w:rPr>
            <w:rFonts w:ascii="Arial" w:hAnsi="Arial" w:cs="Arial"/>
            <w:noProof/>
            <w:color w:val="0563C1" w:themeColor="hyperlink"/>
            <w:sz w:val="18"/>
            <w:szCs w:val="18"/>
            <w:u w:val="single"/>
            <w:bdr w:val="none" w:sz="0" w:space="0" w:color="auto" w:frame="1"/>
          </w:rPr>
          <w:t>www.buryparishcouncil.org.uk</w:t>
        </w:r>
      </w:hyperlink>
    </w:p>
    <w:p w14:paraId="753C44DD" w14:textId="242AD736" w:rsidR="001C761C" w:rsidRDefault="001C761C" w:rsidP="00AA0132">
      <w:pPr>
        <w:rPr>
          <w:noProof/>
          <w:bdr w:val="none" w:sz="0" w:space="0" w:color="auto" w:frame="1"/>
        </w:rPr>
      </w:pPr>
    </w:p>
    <w:p w14:paraId="1A8EEF16" w14:textId="77777777" w:rsidR="001C761C" w:rsidRDefault="001C761C" w:rsidP="00AA0132">
      <w:pPr>
        <w:rPr>
          <w:noProof/>
          <w:bdr w:val="none" w:sz="0" w:space="0" w:color="auto" w:frame="1"/>
        </w:rPr>
      </w:pPr>
    </w:p>
    <w:p w14:paraId="6C6F84AD" w14:textId="6194FA25" w:rsidR="006F1E1F" w:rsidRPr="00F108AC" w:rsidRDefault="001C761C" w:rsidP="00AA0132">
      <w:pPr>
        <w:rPr>
          <w:rFonts w:ascii="Arial" w:hAnsi="Arial" w:cs="Arial"/>
          <w:noProof/>
          <w:sz w:val="18"/>
          <w:szCs w:val="18"/>
          <w:bdr w:val="none" w:sz="0" w:space="0" w:color="auto" w:frame="1"/>
        </w:rPr>
      </w:pPr>
      <w:r w:rsidRPr="00F108AC">
        <w:rPr>
          <w:rFonts w:ascii="Arial" w:hAnsi="Arial" w:cs="Arial"/>
          <w:noProof/>
          <w:sz w:val="18"/>
          <w:szCs w:val="18"/>
          <w:bdr w:val="none" w:sz="0" w:space="0" w:color="auto" w:frame="1"/>
        </w:rPr>
        <w:t>Best wishes</w:t>
      </w:r>
    </w:p>
    <w:p w14:paraId="314719C9" w14:textId="1BE57059" w:rsidR="006F1E1F" w:rsidRPr="00F108AC" w:rsidRDefault="006F1E1F" w:rsidP="00AA0132">
      <w:pPr>
        <w:rPr>
          <w:rFonts w:ascii="Arial" w:hAnsi="Arial" w:cs="Arial"/>
          <w:noProof/>
          <w:sz w:val="18"/>
          <w:szCs w:val="18"/>
          <w:bdr w:val="none" w:sz="0" w:space="0" w:color="auto" w:frame="1"/>
        </w:rPr>
      </w:pPr>
      <w:r w:rsidRPr="00F108AC">
        <w:rPr>
          <w:rFonts w:ascii="Arial" w:hAnsi="Arial" w:cs="Arial"/>
          <w:noProof/>
          <w:sz w:val="18"/>
          <w:szCs w:val="18"/>
          <w:bdr w:val="none" w:sz="0" w:space="0" w:color="auto" w:frame="1"/>
        </w:rPr>
        <w:t>Bury Parish Council</w:t>
      </w:r>
    </w:p>
    <w:p w14:paraId="4C13C1F9" w14:textId="45B7934B" w:rsidR="006F1E1F" w:rsidRDefault="006F1E1F" w:rsidP="00AA0132">
      <w:pPr>
        <w:rPr>
          <w:noProof/>
          <w:bdr w:val="none" w:sz="0" w:space="0" w:color="auto" w:frame="1"/>
        </w:rPr>
      </w:pPr>
    </w:p>
    <w:p w14:paraId="3A1EC32D" w14:textId="4932630C" w:rsidR="00AA0132" w:rsidRDefault="00AA0132" w:rsidP="00AA0132">
      <w:pPr>
        <w:rPr>
          <w:noProof/>
          <w:bdr w:val="none" w:sz="0" w:space="0" w:color="auto" w:frame="1"/>
        </w:rPr>
      </w:pPr>
    </w:p>
    <w:p w14:paraId="2D0EAB10" w14:textId="77777777" w:rsidR="00AA0132" w:rsidRDefault="00AA0132" w:rsidP="00AA0132"/>
    <w:sectPr w:rsidR="00AA01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A06F2"/>
    <w:multiLevelType w:val="multilevel"/>
    <w:tmpl w:val="51C08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32"/>
    <w:rsid w:val="000311DA"/>
    <w:rsid w:val="000325A5"/>
    <w:rsid w:val="000A1017"/>
    <w:rsid w:val="000B1644"/>
    <w:rsid w:val="000B2272"/>
    <w:rsid w:val="000C4B20"/>
    <w:rsid w:val="0011228D"/>
    <w:rsid w:val="0014652C"/>
    <w:rsid w:val="00180029"/>
    <w:rsid w:val="001C761C"/>
    <w:rsid w:val="00224B54"/>
    <w:rsid w:val="00265816"/>
    <w:rsid w:val="002B68C5"/>
    <w:rsid w:val="002C008C"/>
    <w:rsid w:val="002E7AE9"/>
    <w:rsid w:val="003953AB"/>
    <w:rsid w:val="003A5456"/>
    <w:rsid w:val="00423548"/>
    <w:rsid w:val="00440CA7"/>
    <w:rsid w:val="004561FF"/>
    <w:rsid w:val="004572D0"/>
    <w:rsid w:val="004842BC"/>
    <w:rsid w:val="004863F7"/>
    <w:rsid w:val="00503E6A"/>
    <w:rsid w:val="0052228B"/>
    <w:rsid w:val="0056192D"/>
    <w:rsid w:val="00571D65"/>
    <w:rsid w:val="005C7C1D"/>
    <w:rsid w:val="005E49EC"/>
    <w:rsid w:val="00600242"/>
    <w:rsid w:val="006135E3"/>
    <w:rsid w:val="006B5468"/>
    <w:rsid w:val="006C33BC"/>
    <w:rsid w:val="006F1E1F"/>
    <w:rsid w:val="007A2E5B"/>
    <w:rsid w:val="007C4B88"/>
    <w:rsid w:val="00853BD9"/>
    <w:rsid w:val="00917895"/>
    <w:rsid w:val="009441FD"/>
    <w:rsid w:val="00960785"/>
    <w:rsid w:val="00973BF3"/>
    <w:rsid w:val="00994E4C"/>
    <w:rsid w:val="009F1C61"/>
    <w:rsid w:val="00A035F2"/>
    <w:rsid w:val="00A4028B"/>
    <w:rsid w:val="00A9189E"/>
    <w:rsid w:val="00A952FD"/>
    <w:rsid w:val="00AA0132"/>
    <w:rsid w:val="00B00951"/>
    <w:rsid w:val="00B502D1"/>
    <w:rsid w:val="00B6113B"/>
    <w:rsid w:val="00B62060"/>
    <w:rsid w:val="00C42630"/>
    <w:rsid w:val="00CC470A"/>
    <w:rsid w:val="00D3664E"/>
    <w:rsid w:val="00D50D06"/>
    <w:rsid w:val="00D5338A"/>
    <w:rsid w:val="00D94D19"/>
    <w:rsid w:val="00E362B7"/>
    <w:rsid w:val="00E52303"/>
    <w:rsid w:val="00EF7A76"/>
    <w:rsid w:val="00F108AC"/>
    <w:rsid w:val="00F57F92"/>
    <w:rsid w:val="00F74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259421"/>
  <w15:chartTrackingRefBased/>
  <w15:docId w15:val="{00D2127A-AFCB-4D44-8A4F-6005508B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x-c-summary-pointsitem">
    <w:name w:val="lx-c-summary-points__item"/>
    <w:basedOn w:val="Normal"/>
    <w:rsid w:val="005E49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rcss-1q0x1qg-paragraph">
    <w:name w:val="ssrcss-1q0x1qg-paragraph"/>
    <w:basedOn w:val="Normal"/>
    <w:rsid w:val="005E49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E49EC"/>
    <w:rPr>
      <w:color w:val="0000FF"/>
      <w:u w:val="single"/>
    </w:rPr>
  </w:style>
  <w:style w:type="paragraph" w:styleId="NormalWeb">
    <w:name w:val="Normal (Web)"/>
    <w:basedOn w:val="Normal"/>
    <w:uiPriority w:val="99"/>
    <w:semiHidden/>
    <w:unhideWhenUsed/>
    <w:rsid w:val="00A952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5338A"/>
    <w:rPr>
      <w:color w:val="605E5C"/>
      <w:shd w:val="clear" w:color="auto" w:fill="E1DFDD"/>
    </w:rPr>
  </w:style>
  <w:style w:type="paragraph" w:customStyle="1" w:styleId="Body">
    <w:name w:val="Body"/>
    <w:rsid w:val="00224B54"/>
    <w:pPr>
      <w:pBdr>
        <w:top w:val="nil"/>
        <w:left w:val="nil"/>
        <w:bottom w:val="nil"/>
        <w:right w:val="nil"/>
        <w:between w:val="nil"/>
        <w:bar w:val="nil"/>
      </w:pBdr>
      <w:spacing w:line="276" w:lineRule="auto"/>
    </w:pPr>
    <w:rPr>
      <w:rFonts w:ascii="Arial" w:eastAsia="Arial Unicode MS" w:hAnsi="Arial" w:cs="Arial Unicode MS"/>
      <w:color w:val="000000"/>
      <w:u w:color="000000"/>
      <w:bdr w:val="nil"/>
      <w:lang w:eastAsia="en-GB"/>
      <w14:textOutline w14:w="0" w14:cap="flat" w14:cmpd="sng" w14:algn="ctr">
        <w14:noFill/>
        <w14:prstDash w14:val="solid"/>
        <w14:bevel/>
      </w14:textOutline>
    </w:rPr>
  </w:style>
  <w:style w:type="character" w:customStyle="1" w:styleId="None">
    <w:name w:val="None"/>
    <w:rsid w:val="00224B54"/>
  </w:style>
  <w:style w:type="character" w:customStyle="1" w:styleId="Hyperlink0">
    <w:name w:val="Hyperlink.0"/>
    <w:basedOn w:val="None"/>
    <w:rsid w:val="00224B54"/>
    <w:rPr>
      <w:rFonts w:ascii="Arial" w:eastAsia="Arial" w:hAnsi="Arial" w:cs="Arial"/>
      <w:b/>
      <w:bCs/>
      <w:outline w:val="0"/>
      <w:color w:val="FF0000"/>
      <w:sz w:val="36"/>
      <w:szCs w:val="36"/>
      <w:u w:val="single" w:color="FF0000"/>
    </w:rPr>
  </w:style>
  <w:style w:type="character" w:customStyle="1" w:styleId="Hyperlink1">
    <w:name w:val="Hyperlink.1"/>
    <w:basedOn w:val="None"/>
    <w:rsid w:val="00224B54"/>
    <w:rPr>
      <w:outline w:val="0"/>
      <w:color w:val="1155CC"/>
      <w:sz w:val="24"/>
      <w:szCs w:val="24"/>
      <w:u w:val="single" w:color="1155CC"/>
    </w:rPr>
  </w:style>
  <w:style w:type="character" w:customStyle="1" w:styleId="Hyperlink2">
    <w:name w:val="Hyperlink.2"/>
    <w:basedOn w:val="None"/>
    <w:rsid w:val="00224B54"/>
    <w:rPr>
      <w:rFonts w:ascii="Roboto" w:eastAsia="Roboto" w:hAnsi="Roboto" w:cs="Roboto"/>
      <w:outline w:val="0"/>
      <w:color w:val="1155CC"/>
      <w:sz w:val="24"/>
      <w:szCs w:val="24"/>
      <w:u w:val="single" w:color="1155CC"/>
    </w:rPr>
  </w:style>
  <w:style w:type="character" w:customStyle="1" w:styleId="Hyperlink3">
    <w:name w:val="Hyperlink.3"/>
    <w:basedOn w:val="None"/>
    <w:rsid w:val="00224B54"/>
    <w:rPr>
      <w:outline w:val="0"/>
      <w:color w:val="1155CC"/>
      <w:sz w:val="26"/>
      <w:szCs w:val="26"/>
      <w:u w:val="single" w:color="1155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91064">
      <w:bodyDiv w:val="1"/>
      <w:marLeft w:val="0"/>
      <w:marRight w:val="0"/>
      <w:marTop w:val="0"/>
      <w:marBottom w:val="0"/>
      <w:divBdr>
        <w:top w:val="none" w:sz="0" w:space="0" w:color="auto"/>
        <w:left w:val="none" w:sz="0" w:space="0" w:color="auto"/>
        <w:bottom w:val="none" w:sz="0" w:space="0" w:color="auto"/>
        <w:right w:val="none" w:sz="0" w:space="0" w:color="auto"/>
      </w:divBdr>
      <w:divsChild>
        <w:div w:id="161046051">
          <w:marLeft w:val="0"/>
          <w:marRight w:val="0"/>
          <w:marTop w:val="0"/>
          <w:marBottom w:val="0"/>
          <w:divBdr>
            <w:top w:val="none" w:sz="0" w:space="0" w:color="auto"/>
            <w:left w:val="none" w:sz="0" w:space="0" w:color="auto"/>
            <w:bottom w:val="none" w:sz="0" w:space="0" w:color="auto"/>
            <w:right w:val="none" w:sz="0" w:space="0" w:color="auto"/>
          </w:divBdr>
        </w:div>
        <w:div w:id="2012022195">
          <w:marLeft w:val="0"/>
          <w:marRight w:val="0"/>
          <w:marTop w:val="0"/>
          <w:marBottom w:val="0"/>
          <w:divBdr>
            <w:top w:val="none" w:sz="0" w:space="0" w:color="auto"/>
            <w:left w:val="none" w:sz="0" w:space="0" w:color="auto"/>
            <w:bottom w:val="none" w:sz="0" w:space="0" w:color="auto"/>
            <w:right w:val="none" w:sz="0" w:space="0" w:color="auto"/>
          </w:divBdr>
        </w:div>
        <w:div w:id="962422306">
          <w:marLeft w:val="0"/>
          <w:marRight w:val="0"/>
          <w:marTop w:val="0"/>
          <w:marBottom w:val="0"/>
          <w:divBdr>
            <w:top w:val="none" w:sz="0" w:space="0" w:color="auto"/>
            <w:left w:val="none" w:sz="0" w:space="0" w:color="auto"/>
            <w:bottom w:val="none" w:sz="0" w:space="0" w:color="auto"/>
            <w:right w:val="none" w:sz="0" w:space="0" w:color="auto"/>
          </w:divBdr>
        </w:div>
      </w:divsChild>
    </w:div>
    <w:div w:id="1674797571">
      <w:bodyDiv w:val="1"/>
      <w:marLeft w:val="0"/>
      <w:marRight w:val="0"/>
      <w:marTop w:val="0"/>
      <w:marBottom w:val="0"/>
      <w:divBdr>
        <w:top w:val="none" w:sz="0" w:space="0" w:color="auto"/>
        <w:left w:val="none" w:sz="0" w:space="0" w:color="auto"/>
        <w:bottom w:val="none" w:sz="0" w:space="0" w:color="auto"/>
        <w:right w:val="none" w:sz="0" w:space="0" w:color="auto"/>
      </w:divBdr>
      <w:divsChild>
        <w:div w:id="1462309784">
          <w:marLeft w:val="0"/>
          <w:marRight w:val="0"/>
          <w:marTop w:val="0"/>
          <w:marBottom w:val="0"/>
          <w:divBdr>
            <w:top w:val="none" w:sz="0" w:space="0" w:color="auto"/>
            <w:left w:val="none" w:sz="0" w:space="0" w:color="auto"/>
            <w:bottom w:val="none" w:sz="0" w:space="0" w:color="auto"/>
            <w:right w:val="none" w:sz="0" w:space="0" w:color="auto"/>
          </w:divBdr>
          <w:divsChild>
            <w:div w:id="1078094657">
              <w:marLeft w:val="0"/>
              <w:marRight w:val="0"/>
              <w:marTop w:val="0"/>
              <w:marBottom w:val="0"/>
              <w:divBdr>
                <w:top w:val="none" w:sz="0" w:space="0" w:color="auto"/>
                <w:left w:val="none" w:sz="0" w:space="0" w:color="auto"/>
                <w:bottom w:val="none" w:sz="0" w:space="0" w:color="auto"/>
                <w:right w:val="none" w:sz="0" w:space="0" w:color="auto"/>
              </w:divBdr>
            </w:div>
          </w:divsChild>
        </w:div>
        <w:div w:id="236020851">
          <w:marLeft w:val="0"/>
          <w:marRight w:val="0"/>
          <w:marTop w:val="0"/>
          <w:marBottom w:val="0"/>
          <w:divBdr>
            <w:top w:val="none" w:sz="0" w:space="0" w:color="auto"/>
            <w:left w:val="none" w:sz="0" w:space="0" w:color="auto"/>
            <w:bottom w:val="none" w:sz="0" w:space="0" w:color="auto"/>
            <w:right w:val="none" w:sz="0" w:space="0" w:color="auto"/>
          </w:divBdr>
          <w:divsChild>
            <w:div w:id="1222517849">
              <w:marLeft w:val="0"/>
              <w:marRight w:val="0"/>
              <w:marTop w:val="0"/>
              <w:marBottom w:val="0"/>
              <w:divBdr>
                <w:top w:val="none" w:sz="0" w:space="0" w:color="auto"/>
                <w:left w:val="none" w:sz="0" w:space="0" w:color="auto"/>
                <w:bottom w:val="none" w:sz="0" w:space="0" w:color="auto"/>
                <w:right w:val="none" w:sz="0" w:space="0" w:color="auto"/>
              </w:divBdr>
            </w:div>
          </w:divsChild>
        </w:div>
        <w:div w:id="1167207032">
          <w:marLeft w:val="0"/>
          <w:marRight w:val="0"/>
          <w:marTop w:val="0"/>
          <w:marBottom w:val="0"/>
          <w:divBdr>
            <w:top w:val="none" w:sz="0" w:space="0" w:color="auto"/>
            <w:left w:val="none" w:sz="0" w:space="0" w:color="auto"/>
            <w:bottom w:val="none" w:sz="0" w:space="0" w:color="auto"/>
            <w:right w:val="none" w:sz="0" w:space="0" w:color="auto"/>
          </w:divBdr>
          <w:divsChild>
            <w:div w:id="612715147">
              <w:marLeft w:val="0"/>
              <w:marRight w:val="0"/>
              <w:marTop w:val="0"/>
              <w:marBottom w:val="0"/>
              <w:divBdr>
                <w:top w:val="none" w:sz="0" w:space="0" w:color="auto"/>
                <w:left w:val="none" w:sz="0" w:space="0" w:color="auto"/>
                <w:bottom w:val="none" w:sz="0" w:space="0" w:color="auto"/>
                <w:right w:val="none" w:sz="0" w:space="0" w:color="auto"/>
              </w:divBdr>
            </w:div>
          </w:divsChild>
        </w:div>
        <w:div w:id="54788647">
          <w:marLeft w:val="0"/>
          <w:marRight w:val="0"/>
          <w:marTop w:val="0"/>
          <w:marBottom w:val="0"/>
          <w:divBdr>
            <w:top w:val="none" w:sz="0" w:space="0" w:color="auto"/>
            <w:left w:val="none" w:sz="0" w:space="0" w:color="auto"/>
            <w:bottom w:val="none" w:sz="0" w:space="0" w:color="auto"/>
            <w:right w:val="none" w:sz="0" w:space="0" w:color="auto"/>
          </w:divBdr>
          <w:divsChild>
            <w:div w:id="1209024953">
              <w:marLeft w:val="0"/>
              <w:marRight w:val="0"/>
              <w:marTop w:val="0"/>
              <w:marBottom w:val="0"/>
              <w:divBdr>
                <w:top w:val="none" w:sz="0" w:space="0" w:color="auto"/>
                <w:left w:val="none" w:sz="0" w:space="0" w:color="auto"/>
                <w:bottom w:val="none" w:sz="0" w:space="0" w:color="auto"/>
                <w:right w:val="none" w:sz="0" w:space="0" w:color="auto"/>
              </w:divBdr>
            </w:div>
          </w:divsChild>
        </w:div>
        <w:div w:id="445121302">
          <w:marLeft w:val="0"/>
          <w:marRight w:val="0"/>
          <w:marTop w:val="0"/>
          <w:marBottom w:val="0"/>
          <w:divBdr>
            <w:top w:val="none" w:sz="0" w:space="0" w:color="auto"/>
            <w:left w:val="none" w:sz="0" w:space="0" w:color="auto"/>
            <w:bottom w:val="none" w:sz="0" w:space="0" w:color="auto"/>
            <w:right w:val="none" w:sz="0" w:space="0" w:color="auto"/>
          </w:divBdr>
          <w:divsChild>
            <w:div w:id="267542662">
              <w:marLeft w:val="0"/>
              <w:marRight w:val="0"/>
              <w:marTop w:val="0"/>
              <w:marBottom w:val="0"/>
              <w:divBdr>
                <w:top w:val="none" w:sz="0" w:space="0" w:color="auto"/>
                <w:left w:val="none" w:sz="0" w:space="0" w:color="auto"/>
                <w:bottom w:val="none" w:sz="0" w:space="0" w:color="auto"/>
                <w:right w:val="none" w:sz="0" w:space="0" w:color="auto"/>
              </w:divBdr>
            </w:div>
          </w:divsChild>
        </w:div>
        <w:div w:id="138495267">
          <w:marLeft w:val="0"/>
          <w:marRight w:val="0"/>
          <w:marTop w:val="0"/>
          <w:marBottom w:val="0"/>
          <w:divBdr>
            <w:top w:val="none" w:sz="0" w:space="0" w:color="auto"/>
            <w:left w:val="none" w:sz="0" w:space="0" w:color="auto"/>
            <w:bottom w:val="none" w:sz="0" w:space="0" w:color="auto"/>
            <w:right w:val="none" w:sz="0" w:space="0" w:color="auto"/>
          </w:divBdr>
          <w:divsChild>
            <w:div w:id="16489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91080">
      <w:bodyDiv w:val="1"/>
      <w:marLeft w:val="0"/>
      <w:marRight w:val="0"/>
      <w:marTop w:val="0"/>
      <w:marBottom w:val="0"/>
      <w:divBdr>
        <w:top w:val="none" w:sz="0" w:space="0" w:color="auto"/>
        <w:left w:val="none" w:sz="0" w:space="0" w:color="auto"/>
        <w:bottom w:val="none" w:sz="0" w:space="0" w:color="auto"/>
        <w:right w:val="none" w:sz="0" w:space="0" w:color="auto"/>
      </w:divBdr>
    </w:div>
    <w:div w:id="2016106371">
      <w:bodyDiv w:val="1"/>
      <w:marLeft w:val="0"/>
      <w:marRight w:val="0"/>
      <w:marTop w:val="0"/>
      <w:marBottom w:val="0"/>
      <w:divBdr>
        <w:top w:val="none" w:sz="0" w:space="0" w:color="auto"/>
        <w:left w:val="none" w:sz="0" w:space="0" w:color="auto"/>
        <w:bottom w:val="none" w:sz="0" w:space="0" w:color="auto"/>
        <w:right w:val="none" w:sz="0" w:space="0" w:color="auto"/>
      </w:divBdr>
      <w:divsChild>
        <w:div w:id="979769415">
          <w:marLeft w:val="0"/>
          <w:marRight w:val="0"/>
          <w:marTop w:val="0"/>
          <w:marBottom w:val="0"/>
          <w:divBdr>
            <w:top w:val="none" w:sz="0" w:space="0" w:color="auto"/>
            <w:left w:val="none" w:sz="0" w:space="0" w:color="auto"/>
            <w:bottom w:val="none" w:sz="0" w:space="0" w:color="auto"/>
            <w:right w:val="none" w:sz="0" w:space="0" w:color="auto"/>
          </w:divBdr>
          <w:divsChild>
            <w:div w:id="1714649024">
              <w:marLeft w:val="0"/>
              <w:marRight w:val="0"/>
              <w:marTop w:val="0"/>
              <w:marBottom w:val="0"/>
              <w:divBdr>
                <w:top w:val="none" w:sz="0" w:space="0" w:color="auto"/>
                <w:left w:val="none" w:sz="0" w:space="0" w:color="auto"/>
                <w:bottom w:val="none" w:sz="0" w:space="0" w:color="auto"/>
                <w:right w:val="none" w:sz="0" w:space="0" w:color="auto"/>
              </w:divBdr>
            </w:div>
          </w:divsChild>
        </w:div>
        <w:div w:id="1529290631">
          <w:marLeft w:val="0"/>
          <w:marRight w:val="0"/>
          <w:marTop w:val="0"/>
          <w:marBottom w:val="0"/>
          <w:divBdr>
            <w:top w:val="none" w:sz="0" w:space="0" w:color="auto"/>
            <w:left w:val="none" w:sz="0" w:space="0" w:color="auto"/>
            <w:bottom w:val="none" w:sz="0" w:space="0" w:color="auto"/>
            <w:right w:val="none" w:sz="0" w:space="0" w:color="auto"/>
          </w:divBdr>
          <w:divsChild>
            <w:div w:id="1658997974">
              <w:marLeft w:val="0"/>
              <w:marRight w:val="0"/>
              <w:marTop w:val="0"/>
              <w:marBottom w:val="0"/>
              <w:divBdr>
                <w:top w:val="none" w:sz="0" w:space="0" w:color="auto"/>
                <w:left w:val="none" w:sz="0" w:space="0" w:color="auto"/>
                <w:bottom w:val="none" w:sz="0" w:space="0" w:color="auto"/>
                <w:right w:val="none" w:sz="0" w:space="0" w:color="auto"/>
              </w:divBdr>
            </w:div>
          </w:divsChild>
        </w:div>
        <w:div w:id="1783911969">
          <w:marLeft w:val="0"/>
          <w:marRight w:val="0"/>
          <w:marTop w:val="0"/>
          <w:marBottom w:val="0"/>
          <w:divBdr>
            <w:top w:val="none" w:sz="0" w:space="0" w:color="auto"/>
            <w:left w:val="none" w:sz="0" w:space="0" w:color="auto"/>
            <w:bottom w:val="none" w:sz="0" w:space="0" w:color="auto"/>
            <w:right w:val="none" w:sz="0" w:space="0" w:color="auto"/>
          </w:divBdr>
          <w:divsChild>
            <w:div w:id="93600344">
              <w:marLeft w:val="0"/>
              <w:marRight w:val="0"/>
              <w:marTop w:val="0"/>
              <w:marBottom w:val="0"/>
              <w:divBdr>
                <w:top w:val="none" w:sz="0" w:space="0" w:color="auto"/>
                <w:left w:val="none" w:sz="0" w:space="0" w:color="auto"/>
                <w:bottom w:val="none" w:sz="0" w:space="0" w:color="auto"/>
                <w:right w:val="none" w:sz="0" w:space="0" w:color="auto"/>
              </w:divBdr>
            </w:div>
          </w:divsChild>
        </w:div>
        <w:div w:id="1544831419">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sChild>
        </w:div>
        <w:div w:id="2116051724">
          <w:marLeft w:val="0"/>
          <w:marRight w:val="0"/>
          <w:marTop w:val="0"/>
          <w:marBottom w:val="0"/>
          <w:divBdr>
            <w:top w:val="none" w:sz="0" w:space="0" w:color="auto"/>
            <w:left w:val="none" w:sz="0" w:space="0" w:color="auto"/>
            <w:bottom w:val="none" w:sz="0" w:space="0" w:color="auto"/>
            <w:right w:val="none" w:sz="0" w:space="0" w:color="auto"/>
          </w:divBdr>
          <w:divsChild>
            <w:div w:id="9018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champness@buryparishcouncil.org.uk" TargetMode="External"/><Relationship Id="rId13" Type="http://schemas.openxmlformats.org/officeDocument/2006/relationships/oleObject" Target="embeddings/oleObject1.bin"/><Relationship Id="rId1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www.buryparishcouncil.org.uk" TargetMode="External"/><Relationship Id="rId12" Type="http://schemas.openxmlformats.org/officeDocument/2006/relationships/image" Target="media/image2.emf"/><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https://www.gov.uk/guidance/dvla-coronavirus-covid-19-update?utm_medium=email&amp;utm_campaign=govuk-notifications-topic&amp;utm_source=5d38d0ab-bb4e-43e2-a638-fbc21e540ba6&amp;utm_content=dail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penreach.co.uk/connectmycommunity" TargetMode="External"/><Relationship Id="rId11" Type="http://schemas.openxmlformats.org/officeDocument/2006/relationships/hyperlink" Target="https://buryparishcouncil.org.uk/planning-application-decisions/" TargetMode="External"/><Relationship Id="rId5" Type="http://schemas.openxmlformats.org/officeDocument/2006/relationships/image" Target="media/image1.jpeg"/><Relationship Id="rId15" Type="http://schemas.openxmlformats.org/officeDocument/2006/relationships/hyperlink" Target="https://www.westsussex.gov.uk/news/support-of-3-million-announced-for-households-struggling-to-pay-council-tax/" TargetMode="External"/><Relationship Id="rId10" Type="http://schemas.openxmlformats.org/officeDocument/2006/relationships/hyperlink" Target="https://www.gov.uk/foreign-travel-advi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erk@buryparishcouncil.org.uk" TargetMode="External"/><Relationship Id="rId14" Type="http://schemas.openxmlformats.org/officeDocument/2006/relationships/hyperlink" Target="https://content.govdelivery.com/accounts/UKWSCC/bulletins/307cbf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Labarte</dc:creator>
  <cp:keywords/>
  <dc:description/>
  <cp:lastModifiedBy>John Labarte</cp:lastModifiedBy>
  <cp:revision>29</cp:revision>
  <dcterms:created xsi:type="dcterms:W3CDTF">2022-02-07T17:14:00Z</dcterms:created>
  <dcterms:modified xsi:type="dcterms:W3CDTF">2022-02-09T11:39:00Z</dcterms:modified>
</cp:coreProperties>
</file>